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0FCB" w14:textId="59DD1E0B" w:rsidR="006065AA" w:rsidRPr="00AF671E" w:rsidRDefault="006065AA">
      <w:pPr>
        <w:rPr>
          <w:sz w:val="36"/>
          <w:szCs w:val="36"/>
        </w:rPr>
      </w:pPr>
      <w:r w:rsidRPr="00AF671E">
        <w:rPr>
          <w:sz w:val="36"/>
          <w:szCs w:val="36"/>
        </w:rPr>
        <w:t xml:space="preserve">Seminar på </w:t>
      </w:r>
      <w:proofErr w:type="spellStart"/>
      <w:r w:rsidRPr="00AF671E">
        <w:rPr>
          <w:sz w:val="36"/>
          <w:szCs w:val="36"/>
        </w:rPr>
        <w:t>skuleleiarkonferanse</w:t>
      </w:r>
      <w:proofErr w:type="spellEnd"/>
      <w:r w:rsidR="0086740E" w:rsidRPr="00AF671E">
        <w:rPr>
          <w:sz w:val="36"/>
          <w:szCs w:val="36"/>
        </w:rPr>
        <w:t xml:space="preserve"> 19.10.2016</w:t>
      </w:r>
      <w:r w:rsidRPr="00AF671E">
        <w:rPr>
          <w:sz w:val="36"/>
          <w:szCs w:val="36"/>
        </w:rPr>
        <w:t>:</w:t>
      </w:r>
      <w:r w:rsidR="0086740E" w:rsidRPr="00AF671E">
        <w:rPr>
          <w:sz w:val="36"/>
          <w:szCs w:val="36"/>
        </w:rPr>
        <w:t xml:space="preserve">     </w:t>
      </w:r>
      <w:r w:rsidRPr="00AF671E">
        <w:rPr>
          <w:sz w:val="36"/>
          <w:szCs w:val="36"/>
        </w:rPr>
        <w:t>Menneskesyn i litteraturen</w:t>
      </w:r>
    </w:p>
    <w:p w14:paraId="12D666E3" w14:textId="77777777" w:rsidR="00F61B0C" w:rsidRPr="00F61B0C" w:rsidRDefault="00F61B0C">
      <w:pPr>
        <w:rPr>
          <w:sz w:val="32"/>
          <w:szCs w:val="32"/>
        </w:rPr>
      </w:pPr>
    </w:p>
    <w:p w14:paraId="42D6A328" w14:textId="49F1EBEB" w:rsidR="006065AA" w:rsidRPr="003F21BD" w:rsidRDefault="006065AA" w:rsidP="00A40119">
      <w:pPr>
        <w:outlineLvl w:val="0"/>
        <w:rPr>
          <w:rFonts w:ascii="Times New Roman" w:hAnsi="Times New Roman"/>
          <w:sz w:val="24"/>
          <w:szCs w:val="24"/>
        </w:rPr>
      </w:pPr>
      <w:r w:rsidRPr="003F21BD">
        <w:rPr>
          <w:sz w:val="28"/>
          <w:szCs w:val="28"/>
        </w:rPr>
        <w:t>Introduksjon</w:t>
      </w:r>
    </w:p>
    <w:p w14:paraId="60F46C89" w14:textId="3F16E4E0" w:rsidR="006065AA" w:rsidRPr="003F21BD" w:rsidRDefault="006065AA" w:rsidP="003F21BD">
      <w:pPr>
        <w:pStyle w:val="Listeavsnitt"/>
        <w:numPr>
          <w:ilvl w:val="2"/>
          <w:numId w:val="8"/>
        </w:numPr>
        <w:rPr>
          <w:sz w:val="24"/>
          <w:szCs w:val="24"/>
        </w:rPr>
      </w:pPr>
      <w:r w:rsidRPr="003F21BD">
        <w:rPr>
          <w:sz w:val="24"/>
          <w:szCs w:val="24"/>
        </w:rPr>
        <w:t>Behov for integritet i formidling</w:t>
      </w:r>
    </w:p>
    <w:p w14:paraId="0E006BB5" w14:textId="6F0A36B2" w:rsidR="006065AA" w:rsidRPr="003F21BD" w:rsidRDefault="006065AA" w:rsidP="003F21BD">
      <w:pPr>
        <w:pStyle w:val="Listeavsnitt"/>
        <w:numPr>
          <w:ilvl w:val="2"/>
          <w:numId w:val="8"/>
        </w:numPr>
        <w:rPr>
          <w:sz w:val="24"/>
          <w:szCs w:val="24"/>
        </w:rPr>
      </w:pPr>
      <w:proofErr w:type="spellStart"/>
      <w:r w:rsidRPr="003F21BD">
        <w:rPr>
          <w:sz w:val="24"/>
          <w:szCs w:val="24"/>
        </w:rPr>
        <w:t>Frå</w:t>
      </w:r>
      <w:proofErr w:type="spellEnd"/>
      <w:r w:rsidRPr="003F21BD">
        <w:rPr>
          <w:sz w:val="24"/>
          <w:szCs w:val="24"/>
        </w:rPr>
        <w:t xml:space="preserve"> fragmentering til samla påverknad</w:t>
      </w:r>
    </w:p>
    <w:p w14:paraId="03F315F4" w14:textId="659FC6A0" w:rsidR="006065AA" w:rsidRPr="003F21BD" w:rsidRDefault="006065AA" w:rsidP="003F21BD">
      <w:pPr>
        <w:pStyle w:val="Listeavsnitt"/>
        <w:numPr>
          <w:ilvl w:val="2"/>
          <w:numId w:val="8"/>
        </w:numPr>
        <w:rPr>
          <w:sz w:val="24"/>
          <w:szCs w:val="24"/>
        </w:rPr>
      </w:pPr>
      <w:r w:rsidRPr="003F21BD">
        <w:rPr>
          <w:sz w:val="24"/>
          <w:szCs w:val="24"/>
        </w:rPr>
        <w:t xml:space="preserve">Døme:   </w:t>
      </w:r>
      <w:r w:rsidRPr="003F21BD">
        <w:rPr>
          <w:sz w:val="24"/>
          <w:szCs w:val="24"/>
          <w:u w:val="single"/>
        </w:rPr>
        <w:t>Billy Elliot</w:t>
      </w:r>
      <w:r w:rsidRPr="003F21BD">
        <w:rPr>
          <w:sz w:val="24"/>
          <w:szCs w:val="24"/>
        </w:rPr>
        <w:t xml:space="preserve"> på London-teater</w:t>
      </w:r>
    </w:p>
    <w:p w14:paraId="1F9DF29B" w14:textId="77777777" w:rsidR="006065AA" w:rsidRDefault="006065AA"/>
    <w:p w14:paraId="4BD90BBF" w14:textId="77777777" w:rsidR="006065AA" w:rsidRPr="003F21BD" w:rsidRDefault="006065AA"/>
    <w:p w14:paraId="60A489AF" w14:textId="233A41A0" w:rsidR="006065AA" w:rsidRPr="003F21BD" w:rsidRDefault="00F61B0C" w:rsidP="00A40119">
      <w:pPr>
        <w:outlineLvl w:val="0"/>
        <w:rPr>
          <w:sz w:val="28"/>
          <w:szCs w:val="28"/>
        </w:rPr>
      </w:pPr>
      <w:proofErr w:type="spellStart"/>
      <w:r w:rsidRPr="003F21BD">
        <w:rPr>
          <w:sz w:val="28"/>
          <w:szCs w:val="28"/>
        </w:rPr>
        <w:t>A.</w:t>
      </w:r>
      <w:r w:rsidR="006065AA" w:rsidRPr="003F21BD">
        <w:rPr>
          <w:sz w:val="28"/>
          <w:szCs w:val="28"/>
        </w:rPr>
        <w:t>Litteratur</w:t>
      </w:r>
      <w:proofErr w:type="spellEnd"/>
      <w:r w:rsidR="006065AA" w:rsidRPr="003F21BD">
        <w:rPr>
          <w:sz w:val="28"/>
          <w:szCs w:val="28"/>
        </w:rPr>
        <w:t xml:space="preserve"> her</w:t>
      </w:r>
    </w:p>
    <w:p w14:paraId="1878CEF5" w14:textId="77777777" w:rsidR="006065AA" w:rsidRDefault="006065AA" w:rsidP="006065AA">
      <w:pPr>
        <w:pStyle w:val="Listeavsnitt"/>
      </w:pPr>
    </w:p>
    <w:p w14:paraId="6ADB3F0F" w14:textId="7732B81A" w:rsidR="006065AA" w:rsidRPr="003F21BD" w:rsidRDefault="006065AA" w:rsidP="006065AA">
      <w:pPr>
        <w:pStyle w:val="Listeavsnitt"/>
        <w:rPr>
          <w:sz w:val="24"/>
          <w:szCs w:val="24"/>
        </w:rPr>
      </w:pPr>
      <w:r w:rsidRPr="003F21BD">
        <w:rPr>
          <w:sz w:val="24"/>
          <w:szCs w:val="24"/>
        </w:rPr>
        <w:t>Poesi</w:t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  <w:t>novelle</w:t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  <w:t>drama</w:t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  <w:t>roman</w:t>
      </w:r>
    </w:p>
    <w:p w14:paraId="780F1F5A" w14:textId="77777777" w:rsidR="006065AA" w:rsidRPr="003F21BD" w:rsidRDefault="006065AA" w:rsidP="006065AA">
      <w:pPr>
        <w:pStyle w:val="Listeavsnitt"/>
        <w:rPr>
          <w:sz w:val="24"/>
          <w:szCs w:val="24"/>
        </w:rPr>
      </w:pPr>
    </w:p>
    <w:p w14:paraId="5F40E820" w14:textId="6F303937" w:rsidR="006065AA" w:rsidRPr="003F21BD" w:rsidRDefault="006065AA" w:rsidP="006065AA">
      <w:pPr>
        <w:pStyle w:val="Listeavsnitt"/>
        <w:rPr>
          <w:sz w:val="24"/>
          <w:szCs w:val="24"/>
        </w:rPr>
      </w:pPr>
      <w:r w:rsidRPr="003F21BD">
        <w:rPr>
          <w:sz w:val="24"/>
          <w:szCs w:val="24"/>
        </w:rPr>
        <w:t>Andre genrer:   faksjon</w:t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  <w:t>biografi</w:t>
      </w:r>
      <w:r w:rsidRPr="003F21BD">
        <w:rPr>
          <w:sz w:val="24"/>
          <w:szCs w:val="24"/>
        </w:rPr>
        <w:tab/>
      </w:r>
    </w:p>
    <w:p w14:paraId="280FE33A" w14:textId="77777777" w:rsidR="006065AA" w:rsidRPr="003F21BD" w:rsidRDefault="006065AA" w:rsidP="006065AA">
      <w:pPr>
        <w:pStyle w:val="Listeavsnitt"/>
        <w:rPr>
          <w:sz w:val="24"/>
          <w:szCs w:val="24"/>
        </w:rPr>
      </w:pPr>
    </w:p>
    <w:p w14:paraId="048CDF72" w14:textId="5644CC1C" w:rsidR="006065AA" w:rsidRPr="003F21BD" w:rsidRDefault="006065AA" w:rsidP="006065AA">
      <w:pPr>
        <w:pStyle w:val="Listeavsnitt"/>
        <w:rPr>
          <w:sz w:val="24"/>
          <w:szCs w:val="24"/>
        </w:rPr>
      </w:pPr>
      <w:r w:rsidRPr="003F21BD">
        <w:rPr>
          <w:sz w:val="24"/>
          <w:szCs w:val="24"/>
        </w:rPr>
        <w:t xml:space="preserve">Fokus:   fiksjonsunivers,   </w:t>
      </w:r>
      <w:proofErr w:type="spellStart"/>
      <w:r w:rsidRPr="003F21BD">
        <w:rPr>
          <w:sz w:val="24"/>
          <w:szCs w:val="24"/>
        </w:rPr>
        <w:t>ikkje</w:t>
      </w:r>
      <w:proofErr w:type="spellEnd"/>
      <w:r w:rsidRPr="003F21BD">
        <w:rPr>
          <w:sz w:val="24"/>
          <w:szCs w:val="24"/>
        </w:rPr>
        <w:t xml:space="preserve"> </w:t>
      </w:r>
      <w:proofErr w:type="spellStart"/>
      <w:r w:rsidRPr="003F21BD">
        <w:rPr>
          <w:sz w:val="24"/>
          <w:szCs w:val="24"/>
        </w:rPr>
        <w:t>berre</w:t>
      </w:r>
      <w:proofErr w:type="spellEnd"/>
      <w:r w:rsidRPr="003F21BD">
        <w:rPr>
          <w:sz w:val="24"/>
          <w:szCs w:val="24"/>
        </w:rPr>
        <w:t xml:space="preserve"> menneskesyn</w:t>
      </w:r>
    </w:p>
    <w:p w14:paraId="2B64D4CF" w14:textId="77777777" w:rsidR="006065AA" w:rsidRPr="003F21BD" w:rsidRDefault="006065AA" w:rsidP="006065AA">
      <w:pPr>
        <w:pStyle w:val="Listeavsnitt"/>
        <w:rPr>
          <w:sz w:val="24"/>
          <w:szCs w:val="24"/>
        </w:rPr>
      </w:pPr>
    </w:p>
    <w:p w14:paraId="28572FE1" w14:textId="77777777" w:rsidR="006065AA" w:rsidRPr="00F61B0C" w:rsidRDefault="006065AA" w:rsidP="006065AA">
      <w:pPr>
        <w:pStyle w:val="Listeavsnitt"/>
      </w:pPr>
    </w:p>
    <w:p w14:paraId="79A02598" w14:textId="77777777" w:rsidR="0086740E" w:rsidRPr="00F61B0C" w:rsidRDefault="0086740E" w:rsidP="006065AA">
      <w:pPr>
        <w:pStyle w:val="Listeavsnitt"/>
        <w:rPr>
          <w:b/>
        </w:rPr>
      </w:pPr>
    </w:p>
    <w:p w14:paraId="226D83F8" w14:textId="10A1F708" w:rsidR="006065AA" w:rsidRPr="003F21BD" w:rsidRDefault="00F61B0C" w:rsidP="00A40119">
      <w:pPr>
        <w:outlineLvl w:val="0"/>
        <w:rPr>
          <w:sz w:val="28"/>
          <w:szCs w:val="28"/>
        </w:rPr>
      </w:pPr>
      <w:r w:rsidRPr="003F21BD">
        <w:rPr>
          <w:sz w:val="28"/>
          <w:szCs w:val="28"/>
        </w:rPr>
        <w:t>B.</w:t>
      </w:r>
      <w:r w:rsidR="006065AA" w:rsidRPr="003F21BD">
        <w:t xml:space="preserve"> </w:t>
      </w:r>
      <w:r w:rsidR="006065AA" w:rsidRPr="003F21BD">
        <w:rPr>
          <w:sz w:val="28"/>
          <w:szCs w:val="28"/>
        </w:rPr>
        <w:t>Virkelighetsoppfatning/</w:t>
      </w:r>
      <w:proofErr w:type="spellStart"/>
      <w:r w:rsidR="006065AA" w:rsidRPr="003F21BD">
        <w:rPr>
          <w:sz w:val="28"/>
          <w:szCs w:val="28"/>
        </w:rPr>
        <w:t>Røyndomsoppfatning</w:t>
      </w:r>
      <w:proofErr w:type="spellEnd"/>
    </w:p>
    <w:p w14:paraId="5C185FB2" w14:textId="42F1F17D" w:rsidR="006065AA" w:rsidRPr="003F21BD" w:rsidRDefault="006065AA" w:rsidP="00F61B0C">
      <w:pPr>
        <w:ind w:left="708"/>
        <w:rPr>
          <w:sz w:val="24"/>
          <w:szCs w:val="24"/>
        </w:rPr>
      </w:pPr>
      <w:r w:rsidRPr="003F21BD">
        <w:rPr>
          <w:sz w:val="24"/>
          <w:szCs w:val="24"/>
        </w:rPr>
        <w:t>Hjelpemiddel til å forstå og analysere ulike aspekt ved litteratur</w:t>
      </w:r>
    </w:p>
    <w:p w14:paraId="05604322" w14:textId="5BD9904C" w:rsidR="006065AA" w:rsidRPr="003F21BD" w:rsidRDefault="006065AA" w:rsidP="006065AA">
      <w:pPr>
        <w:ind w:left="708"/>
        <w:rPr>
          <w:sz w:val="24"/>
          <w:szCs w:val="24"/>
        </w:rPr>
      </w:pPr>
      <w:r w:rsidRPr="003F21BD">
        <w:rPr>
          <w:sz w:val="24"/>
          <w:szCs w:val="24"/>
        </w:rPr>
        <w:t xml:space="preserve">James W. Sire,   </w:t>
      </w:r>
      <w:r w:rsidRPr="003F21BD">
        <w:rPr>
          <w:sz w:val="24"/>
          <w:szCs w:val="24"/>
          <w:u w:val="single"/>
        </w:rPr>
        <w:t xml:space="preserve">The </w:t>
      </w:r>
      <w:proofErr w:type="spellStart"/>
      <w:r w:rsidRPr="003F21BD">
        <w:rPr>
          <w:sz w:val="24"/>
          <w:szCs w:val="24"/>
          <w:u w:val="single"/>
        </w:rPr>
        <w:t>Universe</w:t>
      </w:r>
      <w:proofErr w:type="spellEnd"/>
      <w:r w:rsidRPr="003F21BD">
        <w:rPr>
          <w:sz w:val="24"/>
          <w:szCs w:val="24"/>
          <w:u w:val="single"/>
        </w:rPr>
        <w:t xml:space="preserve"> </w:t>
      </w:r>
      <w:proofErr w:type="spellStart"/>
      <w:r w:rsidRPr="003F21BD">
        <w:rPr>
          <w:sz w:val="24"/>
          <w:szCs w:val="24"/>
          <w:u w:val="single"/>
        </w:rPr>
        <w:t>Next</w:t>
      </w:r>
      <w:proofErr w:type="spellEnd"/>
      <w:r w:rsidRPr="003F21BD">
        <w:rPr>
          <w:sz w:val="24"/>
          <w:szCs w:val="24"/>
          <w:u w:val="single"/>
        </w:rPr>
        <w:t xml:space="preserve"> </w:t>
      </w:r>
      <w:proofErr w:type="spellStart"/>
      <w:r w:rsidRPr="003F21BD">
        <w:rPr>
          <w:sz w:val="24"/>
          <w:szCs w:val="24"/>
          <w:u w:val="single"/>
        </w:rPr>
        <w:t>Door</w:t>
      </w:r>
      <w:proofErr w:type="spellEnd"/>
    </w:p>
    <w:p w14:paraId="4481A700" w14:textId="25FDA6FD" w:rsidR="006065AA" w:rsidRPr="003F21BD" w:rsidRDefault="006065AA" w:rsidP="00A40119">
      <w:pPr>
        <w:ind w:left="1416" w:firstLine="708"/>
        <w:outlineLvl w:val="0"/>
        <w:rPr>
          <w:sz w:val="24"/>
          <w:szCs w:val="24"/>
          <w:u w:val="single"/>
        </w:rPr>
      </w:pPr>
      <w:r w:rsidRPr="003F21BD">
        <w:rPr>
          <w:sz w:val="24"/>
          <w:szCs w:val="24"/>
          <w:u w:val="single"/>
        </w:rPr>
        <w:t xml:space="preserve">How to Read </w:t>
      </w:r>
      <w:proofErr w:type="spellStart"/>
      <w:r w:rsidRPr="003F21BD">
        <w:rPr>
          <w:sz w:val="24"/>
          <w:szCs w:val="24"/>
          <w:u w:val="single"/>
        </w:rPr>
        <w:t>Slowly</w:t>
      </w:r>
      <w:proofErr w:type="spellEnd"/>
    </w:p>
    <w:p w14:paraId="70928FE1" w14:textId="3220EF7D" w:rsidR="006065AA" w:rsidRPr="003F21BD" w:rsidRDefault="006065AA" w:rsidP="006065AA">
      <w:pPr>
        <w:ind w:left="708"/>
        <w:rPr>
          <w:sz w:val="24"/>
          <w:szCs w:val="24"/>
        </w:rPr>
      </w:pPr>
      <w:r w:rsidRPr="003F21BD">
        <w:rPr>
          <w:sz w:val="24"/>
          <w:szCs w:val="24"/>
        </w:rPr>
        <w:t xml:space="preserve">Lite hjelpestoff i </w:t>
      </w:r>
      <w:proofErr w:type="spellStart"/>
      <w:r w:rsidRPr="003F21BD">
        <w:rPr>
          <w:sz w:val="24"/>
          <w:szCs w:val="24"/>
        </w:rPr>
        <w:t>Noreg</w:t>
      </w:r>
      <w:proofErr w:type="spellEnd"/>
      <w:r w:rsidRPr="003F21BD">
        <w:rPr>
          <w:sz w:val="24"/>
          <w:szCs w:val="24"/>
        </w:rPr>
        <w:t xml:space="preserve">,   </w:t>
      </w:r>
      <w:proofErr w:type="spellStart"/>
      <w:r w:rsidRPr="003F21BD">
        <w:rPr>
          <w:sz w:val="24"/>
          <w:szCs w:val="24"/>
        </w:rPr>
        <w:t>mykje</w:t>
      </w:r>
      <w:proofErr w:type="spellEnd"/>
      <w:r w:rsidRPr="003F21BD">
        <w:rPr>
          <w:sz w:val="24"/>
          <w:szCs w:val="24"/>
        </w:rPr>
        <w:t xml:space="preserve"> i USA og Storbritannia</w:t>
      </w:r>
    </w:p>
    <w:p w14:paraId="41A6ABFD" w14:textId="77777777" w:rsidR="006065AA" w:rsidRDefault="006065AA" w:rsidP="00F61B0C"/>
    <w:p w14:paraId="34905B70" w14:textId="259A56F3" w:rsidR="006065AA" w:rsidRPr="003F21BD" w:rsidRDefault="006065AA" w:rsidP="006065A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F21BD">
        <w:rPr>
          <w:sz w:val="28"/>
          <w:szCs w:val="28"/>
        </w:rPr>
        <w:t xml:space="preserve"> </w:t>
      </w:r>
      <w:r w:rsidRPr="003F21BD">
        <w:rPr>
          <w:sz w:val="24"/>
          <w:szCs w:val="24"/>
        </w:rPr>
        <w:t>Verda:   fiksjonsuniverset</w:t>
      </w:r>
    </w:p>
    <w:p w14:paraId="020F7223" w14:textId="77777777" w:rsidR="006065AA" w:rsidRDefault="006065AA" w:rsidP="006065AA">
      <w:pPr>
        <w:pStyle w:val="Listeavsnitt"/>
        <w:ind w:left="1068"/>
      </w:pPr>
    </w:p>
    <w:p w14:paraId="2D065E87" w14:textId="0F2EDAAA" w:rsidR="006065AA" w:rsidRPr="003F21BD" w:rsidRDefault="006065AA" w:rsidP="006065AA">
      <w:pPr>
        <w:pStyle w:val="Listeavsnitt"/>
        <w:ind w:left="1068"/>
        <w:rPr>
          <w:sz w:val="24"/>
          <w:szCs w:val="24"/>
        </w:rPr>
      </w:pPr>
      <w:proofErr w:type="spellStart"/>
      <w:r w:rsidRPr="003F21BD">
        <w:rPr>
          <w:sz w:val="24"/>
          <w:szCs w:val="24"/>
        </w:rPr>
        <w:t>Hovudspørsmål</w:t>
      </w:r>
      <w:proofErr w:type="spellEnd"/>
      <w:r w:rsidRPr="003F21BD">
        <w:rPr>
          <w:sz w:val="24"/>
          <w:szCs w:val="24"/>
        </w:rPr>
        <w:t>:   immanens eller transcendens</w:t>
      </w:r>
    </w:p>
    <w:p w14:paraId="05A1D33E" w14:textId="77777777" w:rsidR="00750476" w:rsidRDefault="00750476" w:rsidP="006065AA">
      <w:pPr>
        <w:pStyle w:val="Listeavsnitt"/>
        <w:ind w:left="1068"/>
        <w:rPr>
          <w:sz w:val="24"/>
          <w:szCs w:val="24"/>
        </w:rPr>
      </w:pPr>
    </w:p>
    <w:p w14:paraId="1387624F" w14:textId="7F78947F" w:rsidR="006065AA" w:rsidRPr="003F21BD" w:rsidRDefault="006065AA" w:rsidP="006065AA">
      <w:pPr>
        <w:pStyle w:val="Listeavsnitt"/>
        <w:ind w:left="1068"/>
        <w:rPr>
          <w:sz w:val="24"/>
          <w:szCs w:val="24"/>
        </w:rPr>
      </w:pPr>
      <w:r w:rsidRPr="003F21BD">
        <w:rPr>
          <w:sz w:val="24"/>
          <w:szCs w:val="24"/>
        </w:rPr>
        <w:t xml:space="preserve">Historisk utvikling:   </w:t>
      </w:r>
      <w:proofErr w:type="spellStart"/>
      <w:r w:rsidRPr="003F21BD">
        <w:rPr>
          <w:sz w:val="24"/>
          <w:szCs w:val="24"/>
        </w:rPr>
        <w:t>frå</w:t>
      </w:r>
      <w:proofErr w:type="spellEnd"/>
      <w:r w:rsidRPr="003F21BD">
        <w:rPr>
          <w:sz w:val="24"/>
          <w:szCs w:val="24"/>
        </w:rPr>
        <w:t xml:space="preserve"> middelalderen si forståing av univers og liv   til modernitet</w:t>
      </w:r>
    </w:p>
    <w:p w14:paraId="4BD32D2A" w14:textId="77777777" w:rsidR="006065AA" w:rsidRPr="003F21BD" w:rsidRDefault="006065AA" w:rsidP="006065AA">
      <w:pPr>
        <w:pStyle w:val="Listeavsnitt"/>
        <w:ind w:left="1068"/>
        <w:rPr>
          <w:sz w:val="24"/>
          <w:szCs w:val="24"/>
        </w:rPr>
      </w:pPr>
    </w:p>
    <w:p w14:paraId="00314555" w14:textId="44C945DD" w:rsidR="006065AA" w:rsidRPr="003F21BD" w:rsidRDefault="0086740E" w:rsidP="003F21BD">
      <w:pPr>
        <w:pStyle w:val="Listeavsnitt"/>
        <w:ind w:left="1068"/>
        <w:rPr>
          <w:sz w:val="24"/>
          <w:szCs w:val="24"/>
        </w:rPr>
      </w:pPr>
      <w:proofErr w:type="spellStart"/>
      <w:r w:rsidRPr="003F21BD">
        <w:rPr>
          <w:sz w:val="24"/>
          <w:szCs w:val="24"/>
        </w:rPr>
        <w:t>Kategoriar</w:t>
      </w:r>
      <w:proofErr w:type="spellEnd"/>
      <w:r w:rsidRPr="003F21BD">
        <w:rPr>
          <w:sz w:val="24"/>
          <w:szCs w:val="24"/>
        </w:rPr>
        <w:t>:</w:t>
      </w:r>
    </w:p>
    <w:p w14:paraId="7D3D8373" w14:textId="6D37EFA5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lastRenderedPageBreak/>
        <w:t>Kristen teisme</w:t>
      </w:r>
    </w:p>
    <w:p w14:paraId="15F1873A" w14:textId="6591028F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t>Deisme</w:t>
      </w:r>
    </w:p>
    <w:p w14:paraId="6DDD8054" w14:textId="5DD5B67E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t>Naturalisme</w:t>
      </w:r>
    </w:p>
    <w:p w14:paraId="071C2575" w14:textId="6E82350F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t>Nihilisme</w:t>
      </w:r>
    </w:p>
    <w:p w14:paraId="6AC6FA6E" w14:textId="230A5C8E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t>Eksistensialisme</w:t>
      </w:r>
    </w:p>
    <w:p w14:paraId="143A7E42" w14:textId="6D6BEC6E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proofErr w:type="spellStart"/>
      <w:r w:rsidRPr="003F21BD">
        <w:rPr>
          <w:sz w:val="24"/>
          <w:szCs w:val="24"/>
        </w:rPr>
        <w:t>Austleg</w:t>
      </w:r>
      <w:proofErr w:type="spellEnd"/>
      <w:r w:rsidRPr="003F21BD">
        <w:rPr>
          <w:sz w:val="24"/>
          <w:szCs w:val="24"/>
        </w:rPr>
        <w:t xml:space="preserve"> monisme/panteisme</w:t>
      </w:r>
    </w:p>
    <w:p w14:paraId="52359A43" w14:textId="7EA28697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t>New Age</w:t>
      </w:r>
    </w:p>
    <w:p w14:paraId="605A2DF9" w14:textId="3C124697" w:rsidR="006065AA" w:rsidRPr="003F21BD" w:rsidRDefault="006065AA" w:rsidP="00F61B0C">
      <w:pPr>
        <w:pStyle w:val="Listeavsnitt"/>
        <w:numPr>
          <w:ilvl w:val="1"/>
          <w:numId w:val="4"/>
        </w:numPr>
        <w:rPr>
          <w:sz w:val="24"/>
          <w:szCs w:val="24"/>
        </w:rPr>
      </w:pPr>
      <w:r w:rsidRPr="003F21BD">
        <w:rPr>
          <w:sz w:val="24"/>
          <w:szCs w:val="24"/>
        </w:rPr>
        <w:t>Postmodernisme</w:t>
      </w:r>
    </w:p>
    <w:p w14:paraId="0FCF3EF1" w14:textId="77777777" w:rsidR="0086740E" w:rsidRPr="003F21BD" w:rsidRDefault="0086740E" w:rsidP="006065AA">
      <w:pPr>
        <w:pStyle w:val="Listeavsnitt"/>
        <w:ind w:left="1068"/>
        <w:rPr>
          <w:sz w:val="24"/>
          <w:szCs w:val="24"/>
        </w:rPr>
      </w:pPr>
    </w:p>
    <w:p w14:paraId="42F67E61" w14:textId="172C5FF4" w:rsidR="0086740E" w:rsidRPr="003F21BD" w:rsidRDefault="0086740E" w:rsidP="00A40119">
      <w:pPr>
        <w:pStyle w:val="Listeavsnitt"/>
        <w:ind w:left="1068"/>
        <w:outlineLvl w:val="0"/>
        <w:rPr>
          <w:sz w:val="24"/>
          <w:szCs w:val="24"/>
        </w:rPr>
      </w:pPr>
      <w:r w:rsidRPr="003F21BD">
        <w:rPr>
          <w:sz w:val="24"/>
          <w:szCs w:val="24"/>
        </w:rPr>
        <w:t xml:space="preserve">Kva verd går </w:t>
      </w:r>
      <w:proofErr w:type="spellStart"/>
      <w:r w:rsidRPr="003F21BD">
        <w:rPr>
          <w:sz w:val="24"/>
          <w:szCs w:val="24"/>
        </w:rPr>
        <w:t>me</w:t>
      </w:r>
      <w:proofErr w:type="spellEnd"/>
      <w:r w:rsidRPr="003F21BD">
        <w:rPr>
          <w:sz w:val="24"/>
          <w:szCs w:val="24"/>
        </w:rPr>
        <w:t xml:space="preserve"> inn i når </w:t>
      </w:r>
      <w:proofErr w:type="spellStart"/>
      <w:r w:rsidRPr="003F21BD">
        <w:rPr>
          <w:sz w:val="24"/>
          <w:szCs w:val="24"/>
        </w:rPr>
        <w:t>me</w:t>
      </w:r>
      <w:proofErr w:type="spellEnd"/>
      <w:r w:rsidRPr="003F21BD">
        <w:rPr>
          <w:sz w:val="24"/>
          <w:szCs w:val="24"/>
        </w:rPr>
        <w:t xml:space="preserve"> les?</w:t>
      </w:r>
    </w:p>
    <w:p w14:paraId="055B35D2" w14:textId="2535EB77" w:rsidR="0086740E" w:rsidRPr="003F21BD" w:rsidRDefault="0086740E" w:rsidP="006065AA">
      <w:pPr>
        <w:pStyle w:val="Listeavsnitt"/>
        <w:ind w:left="1068"/>
        <w:rPr>
          <w:sz w:val="24"/>
          <w:szCs w:val="24"/>
        </w:rPr>
      </w:pPr>
      <w:r w:rsidRPr="003F21BD">
        <w:rPr>
          <w:sz w:val="24"/>
          <w:szCs w:val="24"/>
        </w:rPr>
        <w:t xml:space="preserve">Kva verd har </w:t>
      </w:r>
      <w:proofErr w:type="spellStart"/>
      <w:r w:rsidRPr="003F21BD">
        <w:rPr>
          <w:sz w:val="24"/>
          <w:szCs w:val="24"/>
        </w:rPr>
        <w:t>me</w:t>
      </w:r>
      <w:proofErr w:type="spellEnd"/>
      <w:r w:rsidRPr="003F21BD">
        <w:rPr>
          <w:sz w:val="24"/>
          <w:szCs w:val="24"/>
        </w:rPr>
        <w:t xml:space="preserve"> sjølve?</w:t>
      </w:r>
    </w:p>
    <w:p w14:paraId="1C69E2FE" w14:textId="77777777" w:rsidR="0086740E" w:rsidRDefault="0086740E" w:rsidP="006065AA">
      <w:pPr>
        <w:pStyle w:val="Listeavsnitt"/>
        <w:ind w:left="1068"/>
      </w:pPr>
    </w:p>
    <w:p w14:paraId="2096E8C2" w14:textId="77777777" w:rsidR="0086740E" w:rsidRDefault="0086740E" w:rsidP="006065AA">
      <w:pPr>
        <w:pStyle w:val="Listeavsnitt"/>
        <w:ind w:left="1068"/>
      </w:pPr>
    </w:p>
    <w:p w14:paraId="586C1A9D" w14:textId="18AD13A3" w:rsidR="0086740E" w:rsidRPr="003F21BD" w:rsidRDefault="0086740E" w:rsidP="0086740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F21BD">
        <w:rPr>
          <w:sz w:val="24"/>
          <w:szCs w:val="24"/>
        </w:rPr>
        <w:t xml:space="preserve">Menneskesyn i kvar av </w:t>
      </w:r>
      <w:proofErr w:type="spellStart"/>
      <w:r w:rsidRPr="003F21BD">
        <w:rPr>
          <w:sz w:val="24"/>
          <w:szCs w:val="24"/>
        </w:rPr>
        <w:t>desse</w:t>
      </w:r>
      <w:proofErr w:type="spellEnd"/>
      <w:r w:rsidRPr="003F21BD">
        <w:rPr>
          <w:sz w:val="24"/>
          <w:szCs w:val="24"/>
        </w:rPr>
        <w:t xml:space="preserve"> verdene</w:t>
      </w:r>
    </w:p>
    <w:p w14:paraId="4645E575" w14:textId="77777777" w:rsidR="0086740E" w:rsidRDefault="0086740E" w:rsidP="0086740E">
      <w:pPr>
        <w:pStyle w:val="Listeavsnitt"/>
        <w:ind w:left="1068"/>
      </w:pPr>
    </w:p>
    <w:p w14:paraId="42D70C44" w14:textId="0D9FF77A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  <w:r w:rsidRPr="003F21BD">
        <w:rPr>
          <w:sz w:val="24"/>
          <w:szCs w:val="24"/>
        </w:rPr>
        <w:t>Døme:</w:t>
      </w:r>
    </w:p>
    <w:p w14:paraId="4EFE5216" w14:textId="25714CF6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  <w:r w:rsidRPr="003F21BD">
        <w:rPr>
          <w:sz w:val="24"/>
          <w:szCs w:val="24"/>
        </w:rPr>
        <w:t>Eksistensialisme</w:t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  <w:t>Richard Wright,   Native Son</w:t>
      </w:r>
    </w:p>
    <w:p w14:paraId="4CE5C2DC" w14:textId="77777777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</w:p>
    <w:p w14:paraId="06A24772" w14:textId="5F1211A7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  <w:r w:rsidRPr="003F21BD">
        <w:rPr>
          <w:sz w:val="24"/>
          <w:szCs w:val="24"/>
        </w:rPr>
        <w:t>New Age</w:t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</w:r>
      <w:r w:rsidRPr="003F21BD">
        <w:rPr>
          <w:sz w:val="24"/>
          <w:szCs w:val="24"/>
        </w:rPr>
        <w:tab/>
        <w:t>det indre lyset,   den indre sanninga</w:t>
      </w:r>
    </w:p>
    <w:p w14:paraId="1A9B9E3C" w14:textId="77777777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</w:p>
    <w:p w14:paraId="533C13CD" w14:textId="08B0D3D3" w:rsidR="0086740E" w:rsidRPr="003F21BD" w:rsidRDefault="00AF671E" w:rsidP="00AF671E">
      <w:pPr>
        <w:pStyle w:val="Listeavsnitt"/>
        <w:ind w:left="4248" w:hanging="3180"/>
        <w:rPr>
          <w:sz w:val="24"/>
          <w:szCs w:val="24"/>
        </w:rPr>
      </w:pPr>
      <w:r>
        <w:rPr>
          <w:sz w:val="24"/>
          <w:szCs w:val="24"/>
        </w:rPr>
        <w:t>Postmodernisme</w:t>
      </w:r>
      <w:r>
        <w:rPr>
          <w:sz w:val="24"/>
          <w:szCs w:val="24"/>
        </w:rPr>
        <w:tab/>
      </w:r>
      <w:r w:rsidR="0086740E" w:rsidRPr="003F21BD">
        <w:rPr>
          <w:sz w:val="24"/>
          <w:szCs w:val="24"/>
        </w:rPr>
        <w:t xml:space="preserve">fristilt menneske   </w:t>
      </w:r>
      <w:proofErr w:type="spellStart"/>
      <w:r w:rsidR="0086740E" w:rsidRPr="003F21BD">
        <w:rPr>
          <w:sz w:val="24"/>
          <w:szCs w:val="24"/>
        </w:rPr>
        <w:t>utan</w:t>
      </w:r>
      <w:proofErr w:type="spellEnd"/>
      <w:r w:rsidR="0086740E" w:rsidRPr="003F21BD">
        <w:rPr>
          <w:sz w:val="24"/>
          <w:szCs w:val="24"/>
        </w:rPr>
        <w:t xml:space="preserve"> </w:t>
      </w:r>
      <w:proofErr w:type="spellStart"/>
      <w:r w:rsidR="0086740E" w:rsidRPr="003F21BD">
        <w:rPr>
          <w:sz w:val="24"/>
          <w:szCs w:val="24"/>
        </w:rPr>
        <w:t>forklarande</w:t>
      </w:r>
      <w:proofErr w:type="spellEnd"/>
      <w:r w:rsidR="0086740E" w:rsidRPr="003F21BD">
        <w:rPr>
          <w:sz w:val="24"/>
          <w:szCs w:val="24"/>
        </w:rPr>
        <w:t xml:space="preserve"> felles </w:t>
      </w:r>
      <w:proofErr w:type="spellStart"/>
      <w:r w:rsidR="0086740E" w:rsidRPr="003F21BD">
        <w:rPr>
          <w:sz w:val="24"/>
          <w:szCs w:val="24"/>
        </w:rPr>
        <w:t>forteljing</w:t>
      </w:r>
      <w:proofErr w:type="spellEnd"/>
      <w:r w:rsidR="0086740E" w:rsidRPr="003F21BD">
        <w:rPr>
          <w:sz w:val="24"/>
          <w:szCs w:val="24"/>
        </w:rPr>
        <w:tab/>
      </w:r>
      <w:r w:rsidR="0086740E" w:rsidRPr="003F21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40E" w:rsidRPr="003F21BD">
        <w:rPr>
          <w:sz w:val="24"/>
          <w:szCs w:val="24"/>
        </w:rPr>
        <w:t>skepsis til rasjonalitet</w:t>
      </w:r>
    </w:p>
    <w:p w14:paraId="42D07B09" w14:textId="77777777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</w:p>
    <w:p w14:paraId="3017602C" w14:textId="77777777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</w:p>
    <w:p w14:paraId="0BD14ED4" w14:textId="170306EB" w:rsidR="0086740E" w:rsidRPr="003F21BD" w:rsidRDefault="0086740E" w:rsidP="0086740E">
      <w:pPr>
        <w:pStyle w:val="Listeavsnitt"/>
        <w:ind w:left="1068"/>
        <w:rPr>
          <w:sz w:val="24"/>
          <w:szCs w:val="24"/>
        </w:rPr>
      </w:pPr>
      <w:r w:rsidRPr="003F21BD">
        <w:rPr>
          <w:sz w:val="24"/>
          <w:szCs w:val="24"/>
        </w:rPr>
        <w:t xml:space="preserve">I </w:t>
      </w:r>
      <w:proofErr w:type="spellStart"/>
      <w:r w:rsidRPr="003F21BD">
        <w:rPr>
          <w:sz w:val="24"/>
          <w:szCs w:val="24"/>
        </w:rPr>
        <w:t>mykje</w:t>
      </w:r>
      <w:proofErr w:type="spellEnd"/>
      <w:r w:rsidRPr="003F21BD">
        <w:rPr>
          <w:sz w:val="24"/>
          <w:szCs w:val="24"/>
        </w:rPr>
        <w:t xml:space="preserve"> moderne litteratur:   sanning </w:t>
      </w:r>
      <w:proofErr w:type="spellStart"/>
      <w:r w:rsidRPr="003F21BD">
        <w:rPr>
          <w:sz w:val="24"/>
          <w:szCs w:val="24"/>
        </w:rPr>
        <w:t>umogleg</w:t>
      </w:r>
      <w:proofErr w:type="spellEnd"/>
      <w:r w:rsidRPr="003F21BD">
        <w:rPr>
          <w:sz w:val="24"/>
          <w:szCs w:val="24"/>
        </w:rPr>
        <w:t>,   historier</w:t>
      </w:r>
    </w:p>
    <w:p w14:paraId="75E14744" w14:textId="77777777" w:rsidR="00F61B0C" w:rsidRDefault="00F61B0C" w:rsidP="0086740E">
      <w:pPr>
        <w:pStyle w:val="Listeavsnitt"/>
        <w:ind w:left="1068"/>
      </w:pPr>
    </w:p>
    <w:p w14:paraId="5E77FE9A" w14:textId="77777777" w:rsidR="00F61B0C" w:rsidRDefault="00F61B0C" w:rsidP="0086740E">
      <w:pPr>
        <w:pStyle w:val="Listeavsnitt"/>
        <w:ind w:left="1068"/>
      </w:pPr>
    </w:p>
    <w:p w14:paraId="3C6F405F" w14:textId="02F6C589" w:rsidR="00F61B0C" w:rsidRPr="003F21BD" w:rsidRDefault="00F61B0C" w:rsidP="00F61B0C">
      <w:pPr>
        <w:rPr>
          <w:sz w:val="28"/>
          <w:szCs w:val="28"/>
        </w:rPr>
      </w:pPr>
      <w:r w:rsidRPr="003F21BD">
        <w:rPr>
          <w:sz w:val="28"/>
          <w:szCs w:val="28"/>
        </w:rPr>
        <w:t xml:space="preserve">C. Menneskesyn generelt:    </w:t>
      </w:r>
      <w:proofErr w:type="spellStart"/>
      <w:r w:rsidRPr="003F21BD">
        <w:rPr>
          <w:sz w:val="28"/>
          <w:szCs w:val="28"/>
        </w:rPr>
        <w:t>Hovudspørsmåla</w:t>
      </w:r>
      <w:proofErr w:type="spellEnd"/>
    </w:p>
    <w:p w14:paraId="7566C73F" w14:textId="16843EBE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 xml:space="preserve">Er mennesket </w:t>
      </w:r>
      <w:proofErr w:type="spellStart"/>
      <w:r w:rsidRPr="003F21BD">
        <w:rPr>
          <w:sz w:val="24"/>
          <w:szCs w:val="24"/>
        </w:rPr>
        <w:t>eit</w:t>
      </w:r>
      <w:proofErr w:type="spellEnd"/>
      <w:r w:rsidRPr="003F21BD">
        <w:rPr>
          <w:sz w:val="24"/>
          <w:szCs w:val="24"/>
        </w:rPr>
        <w:t xml:space="preserve"> relasjonelt vesen?</w:t>
      </w:r>
    </w:p>
    <w:p w14:paraId="613F3407" w14:textId="13E0188F" w:rsidR="00F61B0C" w:rsidRPr="003F21BD" w:rsidRDefault="00F61B0C" w:rsidP="003F21BD">
      <w:pPr>
        <w:pStyle w:val="Listeavsnitt"/>
        <w:numPr>
          <w:ilvl w:val="3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Samfunn</w:t>
      </w:r>
    </w:p>
    <w:p w14:paraId="51B9E778" w14:textId="0C18E29D" w:rsidR="00F61B0C" w:rsidRPr="003F21BD" w:rsidRDefault="00F61B0C" w:rsidP="003F21BD">
      <w:pPr>
        <w:pStyle w:val="Listeavsnitt"/>
        <w:numPr>
          <w:ilvl w:val="3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Familie</w:t>
      </w:r>
    </w:p>
    <w:p w14:paraId="3DF0CD06" w14:textId="6D665DBC" w:rsidR="00F61B0C" w:rsidRPr="003F21BD" w:rsidRDefault="00F61B0C" w:rsidP="003F21BD">
      <w:pPr>
        <w:pStyle w:val="Listeavsnitt"/>
        <w:numPr>
          <w:ilvl w:val="3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Historie</w:t>
      </w:r>
    </w:p>
    <w:p w14:paraId="59F63FE9" w14:textId="21D459D4" w:rsidR="00F61B0C" w:rsidRPr="003F21BD" w:rsidRDefault="00F61B0C" w:rsidP="003F21BD">
      <w:pPr>
        <w:pStyle w:val="Listeavsnitt"/>
        <w:numPr>
          <w:ilvl w:val="3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Kollektiv som klasse</w:t>
      </w:r>
    </w:p>
    <w:p w14:paraId="5A40B7F1" w14:textId="2847A312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Kva gjev mennesket identitet?</w:t>
      </w:r>
    </w:p>
    <w:p w14:paraId="7FDD8ABE" w14:textId="61C2D860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Kva gjev mennesket verdi?</w:t>
      </w:r>
    </w:p>
    <w:p w14:paraId="079A184E" w14:textId="15C8FD45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Har menneskelivet meining og hensikt?</w:t>
      </w:r>
    </w:p>
    <w:p w14:paraId="36EA3B2A" w14:textId="45460C46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 xml:space="preserve">Er mennesket godt eller vondt eller kanskje </w:t>
      </w:r>
      <w:proofErr w:type="spellStart"/>
      <w:r w:rsidRPr="003F21BD">
        <w:rPr>
          <w:sz w:val="24"/>
          <w:szCs w:val="24"/>
        </w:rPr>
        <w:t>ein</w:t>
      </w:r>
      <w:proofErr w:type="spellEnd"/>
      <w:r w:rsidRPr="003F21BD">
        <w:rPr>
          <w:sz w:val="24"/>
          <w:szCs w:val="24"/>
        </w:rPr>
        <w:t xml:space="preserve"> blanding?</w:t>
      </w:r>
    </w:p>
    <w:p w14:paraId="57E0A16D" w14:textId="3206A6D3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>Døden:   signifikans?</w:t>
      </w:r>
    </w:p>
    <w:p w14:paraId="41E3F438" w14:textId="4E67F70D" w:rsidR="00F61B0C" w:rsidRPr="003F21BD" w:rsidRDefault="00F61B0C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proofErr w:type="spellStart"/>
      <w:r w:rsidRPr="003F21BD">
        <w:rPr>
          <w:sz w:val="24"/>
          <w:szCs w:val="24"/>
        </w:rPr>
        <w:t>Korleis</w:t>
      </w:r>
      <w:proofErr w:type="spellEnd"/>
      <w:r w:rsidRPr="003F21BD">
        <w:rPr>
          <w:sz w:val="24"/>
          <w:szCs w:val="24"/>
        </w:rPr>
        <w:t xml:space="preserve"> får mennesket sann kunnskap om det er </w:t>
      </w:r>
      <w:proofErr w:type="spellStart"/>
      <w:r w:rsidRPr="003F21BD">
        <w:rPr>
          <w:sz w:val="24"/>
          <w:szCs w:val="24"/>
        </w:rPr>
        <w:t>mogleg</w:t>
      </w:r>
      <w:proofErr w:type="spellEnd"/>
      <w:r w:rsidRPr="003F21BD">
        <w:rPr>
          <w:sz w:val="24"/>
          <w:szCs w:val="24"/>
        </w:rPr>
        <w:t>?</w:t>
      </w:r>
    </w:p>
    <w:p w14:paraId="29FBCF52" w14:textId="373B4FA7" w:rsidR="00F61B0C" w:rsidRPr="003F21BD" w:rsidRDefault="003F21BD" w:rsidP="003F21B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21BD">
        <w:rPr>
          <w:sz w:val="24"/>
          <w:szCs w:val="24"/>
        </w:rPr>
        <w:t xml:space="preserve">Kva er </w:t>
      </w:r>
      <w:proofErr w:type="spellStart"/>
      <w:r w:rsidRPr="003F21BD">
        <w:rPr>
          <w:sz w:val="24"/>
          <w:szCs w:val="24"/>
        </w:rPr>
        <w:t>grunngjevinga</w:t>
      </w:r>
      <w:proofErr w:type="spellEnd"/>
      <w:r w:rsidRPr="003F21BD">
        <w:rPr>
          <w:sz w:val="24"/>
          <w:szCs w:val="24"/>
        </w:rPr>
        <w:t xml:space="preserve"> for etikk i mennesket?</w:t>
      </w:r>
    </w:p>
    <w:p w14:paraId="7B48C2AA" w14:textId="77777777" w:rsidR="003F21BD" w:rsidRDefault="003F21BD" w:rsidP="00F61B0C">
      <w:pPr>
        <w:rPr>
          <w:sz w:val="24"/>
          <w:szCs w:val="24"/>
        </w:rPr>
      </w:pPr>
    </w:p>
    <w:p w14:paraId="619BC45B" w14:textId="77777777" w:rsidR="003F21BD" w:rsidRDefault="003F21BD" w:rsidP="00F61B0C">
      <w:pPr>
        <w:rPr>
          <w:sz w:val="24"/>
          <w:szCs w:val="24"/>
        </w:rPr>
      </w:pPr>
    </w:p>
    <w:p w14:paraId="2FC8B086" w14:textId="77777777" w:rsidR="003F21BD" w:rsidRDefault="003F21BD" w:rsidP="00F61B0C">
      <w:pPr>
        <w:rPr>
          <w:sz w:val="24"/>
          <w:szCs w:val="24"/>
        </w:rPr>
      </w:pPr>
    </w:p>
    <w:p w14:paraId="29773CE8" w14:textId="7AA7207D" w:rsidR="003F21BD" w:rsidRDefault="003F21BD" w:rsidP="003F21BD">
      <w:pPr>
        <w:rPr>
          <w:sz w:val="24"/>
          <w:szCs w:val="24"/>
        </w:rPr>
      </w:pPr>
      <w:r>
        <w:rPr>
          <w:sz w:val="24"/>
          <w:szCs w:val="24"/>
        </w:rPr>
        <w:t xml:space="preserve">Utfordring for </w:t>
      </w:r>
      <w:proofErr w:type="spellStart"/>
      <w:r>
        <w:rPr>
          <w:sz w:val="24"/>
          <w:szCs w:val="24"/>
        </w:rPr>
        <w:t>lærarar</w:t>
      </w:r>
      <w:proofErr w:type="spellEnd"/>
      <w:r>
        <w:rPr>
          <w:sz w:val="24"/>
          <w:szCs w:val="24"/>
        </w:rPr>
        <w:t>:</w:t>
      </w:r>
    </w:p>
    <w:p w14:paraId="78964C40" w14:textId="34655367" w:rsidR="003F21BD" w:rsidRPr="003F21BD" w:rsidRDefault="003F21BD" w:rsidP="003F21B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3F21BD">
        <w:rPr>
          <w:sz w:val="24"/>
          <w:szCs w:val="24"/>
        </w:rPr>
        <w:t>Kjenne att</w:t>
      </w:r>
    </w:p>
    <w:p w14:paraId="3223D887" w14:textId="15274002" w:rsidR="003F21BD" w:rsidRPr="003F21BD" w:rsidRDefault="003F21BD" w:rsidP="003F21B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3F21BD">
        <w:rPr>
          <w:sz w:val="24"/>
          <w:szCs w:val="24"/>
        </w:rPr>
        <w:t xml:space="preserve">Drive apologetisk arbeid i høve til utdanninga </w:t>
      </w:r>
      <w:proofErr w:type="spellStart"/>
      <w:r w:rsidRPr="003F21BD">
        <w:rPr>
          <w:sz w:val="24"/>
          <w:szCs w:val="24"/>
        </w:rPr>
        <w:t>me</w:t>
      </w:r>
      <w:proofErr w:type="spellEnd"/>
      <w:r w:rsidRPr="003F21BD">
        <w:rPr>
          <w:sz w:val="24"/>
          <w:szCs w:val="24"/>
        </w:rPr>
        <w:t xml:space="preserve"> har </w:t>
      </w:r>
      <w:proofErr w:type="spellStart"/>
      <w:r w:rsidRPr="003F21BD">
        <w:rPr>
          <w:sz w:val="24"/>
          <w:szCs w:val="24"/>
        </w:rPr>
        <w:t>teke</w:t>
      </w:r>
      <w:proofErr w:type="spellEnd"/>
      <w:r w:rsidRPr="003F21BD">
        <w:rPr>
          <w:sz w:val="24"/>
          <w:szCs w:val="24"/>
        </w:rPr>
        <w:t>:   reproduksjon av sekularisering</w:t>
      </w:r>
    </w:p>
    <w:p w14:paraId="35340366" w14:textId="01BF19EE" w:rsidR="003F21BD" w:rsidRDefault="003F21BD" w:rsidP="003F21BD">
      <w:pPr>
        <w:pStyle w:val="Listeavsnitt"/>
        <w:numPr>
          <w:ilvl w:val="0"/>
          <w:numId w:val="7"/>
        </w:numPr>
        <w:rPr>
          <w:sz w:val="24"/>
          <w:szCs w:val="24"/>
        </w:rPr>
      </w:pPr>
      <w:proofErr w:type="spellStart"/>
      <w:r w:rsidRPr="003F21BD">
        <w:rPr>
          <w:sz w:val="24"/>
          <w:szCs w:val="24"/>
        </w:rPr>
        <w:t>Gjere</w:t>
      </w:r>
      <w:proofErr w:type="spellEnd"/>
      <w:r w:rsidRPr="003F21BD">
        <w:rPr>
          <w:sz w:val="24"/>
          <w:szCs w:val="24"/>
        </w:rPr>
        <w:t xml:space="preserve"> hensiktsmessige val</w:t>
      </w:r>
    </w:p>
    <w:p w14:paraId="55F1D306" w14:textId="77777777" w:rsidR="003F21BD" w:rsidRDefault="003F21BD" w:rsidP="003F21BD">
      <w:pPr>
        <w:rPr>
          <w:sz w:val="24"/>
          <w:szCs w:val="24"/>
        </w:rPr>
      </w:pPr>
    </w:p>
    <w:p w14:paraId="5221071F" w14:textId="21F4A6E2" w:rsidR="003F21BD" w:rsidRPr="0062340F" w:rsidRDefault="003F21BD" w:rsidP="00A40119">
      <w:pPr>
        <w:outlineLvl w:val="0"/>
        <w:rPr>
          <w:sz w:val="28"/>
          <w:szCs w:val="28"/>
        </w:rPr>
      </w:pPr>
      <w:r w:rsidRPr="0062340F">
        <w:rPr>
          <w:sz w:val="28"/>
          <w:szCs w:val="28"/>
        </w:rPr>
        <w:t xml:space="preserve">D.   Korte døme </w:t>
      </w:r>
      <w:proofErr w:type="spellStart"/>
      <w:r w:rsidRPr="0062340F">
        <w:rPr>
          <w:sz w:val="28"/>
          <w:szCs w:val="28"/>
        </w:rPr>
        <w:t>frå</w:t>
      </w:r>
      <w:proofErr w:type="spellEnd"/>
      <w:r w:rsidRPr="0062340F">
        <w:rPr>
          <w:sz w:val="28"/>
          <w:szCs w:val="28"/>
        </w:rPr>
        <w:t xml:space="preserve"> litteratur</w:t>
      </w:r>
    </w:p>
    <w:p w14:paraId="581B14AA" w14:textId="1D1966BC" w:rsidR="003F21BD" w:rsidRDefault="004C3B0F" w:rsidP="003F21B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F21BD">
        <w:rPr>
          <w:sz w:val="24"/>
          <w:szCs w:val="24"/>
        </w:rPr>
        <w:t>”Invictus”</w:t>
      </w:r>
      <w:r w:rsidR="00F7295C">
        <w:rPr>
          <w:sz w:val="24"/>
          <w:szCs w:val="24"/>
        </w:rPr>
        <w:t xml:space="preserve">  by  </w:t>
      </w:r>
      <w:r>
        <w:rPr>
          <w:sz w:val="24"/>
          <w:szCs w:val="24"/>
        </w:rPr>
        <w:t>William Ernest Henley</w:t>
      </w:r>
    </w:p>
    <w:p w14:paraId="15C7EF73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tab/>
      </w:r>
      <w:r w:rsidRPr="00F7295C">
        <w:rPr>
          <w:rFonts w:ascii="Georgia" w:hAnsi="Georgia" w:cs="Georgia"/>
          <w:color w:val="313131"/>
        </w:rPr>
        <w:t xml:space="preserve">Out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night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that</w:t>
      </w:r>
      <w:proofErr w:type="spellEnd"/>
      <w:r w:rsidRPr="00F7295C">
        <w:rPr>
          <w:rFonts w:ascii="Georgia" w:hAnsi="Georgia" w:cs="Georgia"/>
          <w:color w:val="313131"/>
        </w:rPr>
        <w:t xml:space="preserve"> covers </w:t>
      </w:r>
      <w:proofErr w:type="spellStart"/>
      <w:r w:rsidRPr="00F7295C">
        <w:rPr>
          <w:rFonts w:ascii="Georgia" w:hAnsi="Georgia" w:cs="Georgia"/>
          <w:color w:val="313131"/>
        </w:rPr>
        <w:t>me</w:t>
      </w:r>
      <w:proofErr w:type="spellEnd"/>
      <w:r w:rsidRPr="00F7295C">
        <w:rPr>
          <w:rFonts w:ascii="Georgia" w:hAnsi="Georgia" w:cs="Georgia"/>
          <w:color w:val="313131"/>
        </w:rPr>
        <w:t xml:space="preserve">, </w:t>
      </w:r>
    </w:p>
    <w:p w14:paraId="3239DEBA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      Black as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pit</w:t>
      </w:r>
      <w:proofErr w:type="spellEnd"/>
      <w:r w:rsidRPr="00F7295C">
        <w:rPr>
          <w:rFonts w:ascii="Georgia" w:hAnsi="Georgia" w:cs="Georgia"/>
          <w:color w:val="313131"/>
        </w:rPr>
        <w:t xml:space="preserve"> from pole to pole, </w:t>
      </w:r>
    </w:p>
    <w:p w14:paraId="71225823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I </w:t>
      </w:r>
      <w:proofErr w:type="spellStart"/>
      <w:r w:rsidRPr="00F7295C">
        <w:rPr>
          <w:rFonts w:ascii="Georgia" w:hAnsi="Georgia" w:cs="Georgia"/>
          <w:color w:val="313131"/>
        </w:rPr>
        <w:t>thank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whatever</w:t>
      </w:r>
      <w:proofErr w:type="spellEnd"/>
      <w:r w:rsidRPr="00F7295C">
        <w:rPr>
          <w:rFonts w:ascii="Georgia" w:hAnsi="Georgia" w:cs="Georgia"/>
          <w:color w:val="313131"/>
        </w:rPr>
        <w:t xml:space="preserve"> gods </w:t>
      </w:r>
      <w:proofErr w:type="spellStart"/>
      <w:r w:rsidRPr="00F7295C">
        <w:rPr>
          <w:rFonts w:ascii="Georgia" w:hAnsi="Georgia" w:cs="Georgia"/>
          <w:color w:val="313131"/>
        </w:rPr>
        <w:t>may</w:t>
      </w:r>
      <w:proofErr w:type="spellEnd"/>
      <w:r w:rsidRPr="00F7295C">
        <w:rPr>
          <w:rFonts w:ascii="Georgia" w:hAnsi="Georgia" w:cs="Georgia"/>
          <w:color w:val="313131"/>
        </w:rPr>
        <w:t xml:space="preserve"> be </w:t>
      </w:r>
    </w:p>
    <w:p w14:paraId="4D9C3D5C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      For my </w:t>
      </w:r>
      <w:proofErr w:type="spellStart"/>
      <w:r w:rsidRPr="00F7295C">
        <w:rPr>
          <w:rFonts w:ascii="Georgia" w:hAnsi="Georgia" w:cs="Georgia"/>
          <w:color w:val="313131"/>
        </w:rPr>
        <w:t>unconquerable</w:t>
      </w:r>
      <w:proofErr w:type="spellEnd"/>
      <w:r w:rsidRPr="00F7295C">
        <w:rPr>
          <w:rFonts w:ascii="Georgia" w:hAnsi="Georgia" w:cs="Georgia"/>
          <w:color w:val="313131"/>
        </w:rPr>
        <w:t xml:space="preserve"> soul. </w:t>
      </w:r>
    </w:p>
    <w:p w14:paraId="7DEADBFE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</w:p>
    <w:p w14:paraId="36069CDB" w14:textId="77777777" w:rsidR="00F7295C" w:rsidRPr="00F7295C" w:rsidRDefault="00F7295C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In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fell clutch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circumstance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</w:p>
    <w:p w14:paraId="36BC4185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      I have not </w:t>
      </w:r>
      <w:proofErr w:type="spellStart"/>
      <w:r w:rsidRPr="00F7295C">
        <w:rPr>
          <w:rFonts w:ascii="Georgia" w:hAnsi="Georgia" w:cs="Georgia"/>
          <w:color w:val="313131"/>
        </w:rPr>
        <w:t>winced</w:t>
      </w:r>
      <w:proofErr w:type="spellEnd"/>
      <w:r w:rsidRPr="00F7295C">
        <w:rPr>
          <w:rFonts w:ascii="Georgia" w:hAnsi="Georgia" w:cs="Georgia"/>
          <w:color w:val="313131"/>
        </w:rPr>
        <w:t xml:space="preserve"> nor </w:t>
      </w:r>
      <w:proofErr w:type="spellStart"/>
      <w:r w:rsidRPr="00F7295C">
        <w:rPr>
          <w:rFonts w:ascii="Georgia" w:hAnsi="Georgia" w:cs="Georgia"/>
          <w:color w:val="313131"/>
        </w:rPr>
        <w:t>cried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aloud</w:t>
      </w:r>
      <w:proofErr w:type="spellEnd"/>
      <w:r w:rsidRPr="00F7295C">
        <w:rPr>
          <w:rFonts w:ascii="Georgia" w:hAnsi="Georgia" w:cs="Georgia"/>
          <w:color w:val="313131"/>
        </w:rPr>
        <w:t xml:space="preserve">. </w:t>
      </w:r>
    </w:p>
    <w:p w14:paraId="6F2A5B7D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Under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bludgeonings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chance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</w:p>
    <w:p w14:paraId="4704B1E3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      My head is </w:t>
      </w:r>
      <w:proofErr w:type="spellStart"/>
      <w:r w:rsidRPr="00F7295C">
        <w:rPr>
          <w:rFonts w:ascii="Georgia" w:hAnsi="Georgia" w:cs="Georgia"/>
          <w:color w:val="313131"/>
        </w:rPr>
        <w:t>bloody</w:t>
      </w:r>
      <w:proofErr w:type="spellEnd"/>
      <w:r w:rsidRPr="00F7295C">
        <w:rPr>
          <w:rFonts w:ascii="Georgia" w:hAnsi="Georgia" w:cs="Georgia"/>
          <w:color w:val="313131"/>
        </w:rPr>
        <w:t xml:space="preserve">, </w:t>
      </w:r>
      <w:proofErr w:type="spellStart"/>
      <w:r w:rsidRPr="00F7295C">
        <w:rPr>
          <w:rFonts w:ascii="Georgia" w:hAnsi="Georgia" w:cs="Georgia"/>
          <w:color w:val="313131"/>
        </w:rPr>
        <w:t>but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unbowed</w:t>
      </w:r>
      <w:proofErr w:type="spellEnd"/>
      <w:r w:rsidRPr="00F7295C">
        <w:rPr>
          <w:rFonts w:ascii="Georgia" w:hAnsi="Georgia" w:cs="Georgia"/>
          <w:color w:val="313131"/>
        </w:rPr>
        <w:t xml:space="preserve">. </w:t>
      </w:r>
    </w:p>
    <w:p w14:paraId="1A292576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</w:p>
    <w:p w14:paraId="378EEB19" w14:textId="77777777" w:rsidR="00F7295C" w:rsidRPr="00F7295C" w:rsidRDefault="00F7295C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Beyond </w:t>
      </w:r>
      <w:proofErr w:type="spellStart"/>
      <w:r w:rsidRPr="00F7295C">
        <w:rPr>
          <w:rFonts w:ascii="Georgia" w:hAnsi="Georgia" w:cs="Georgia"/>
          <w:color w:val="313131"/>
        </w:rPr>
        <w:t>this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place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wrath</w:t>
      </w:r>
      <w:proofErr w:type="spellEnd"/>
      <w:r w:rsidRPr="00F7295C">
        <w:rPr>
          <w:rFonts w:ascii="Georgia" w:hAnsi="Georgia" w:cs="Georgia"/>
          <w:color w:val="313131"/>
        </w:rPr>
        <w:t xml:space="preserve"> and </w:t>
      </w:r>
      <w:proofErr w:type="spellStart"/>
      <w:r w:rsidRPr="00F7295C">
        <w:rPr>
          <w:rFonts w:ascii="Georgia" w:hAnsi="Georgia" w:cs="Georgia"/>
          <w:color w:val="313131"/>
        </w:rPr>
        <w:t>tears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</w:p>
    <w:p w14:paraId="00DDDFA6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>      </w:t>
      </w:r>
      <w:proofErr w:type="spellStart"/>
      <w:r w:rsidRPr="00F7295C">
        <w:rPr>
          <w:rFonts w:ascii="Georgia" w:hAnsi="Georgia" w:cs="Georgia"/>
          <w:color w:val="313131"/>
        </w:rPr>
        <w:t>Looms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but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Horror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shade</w:t>
      </w:r>
      <w:proofErr w:type="spellEnd"/>
      <w:r w:rsidRPr="00F7295C">
        <w:rPr>
          <w:rFonts w:ascii="Georgia" w:hAnsi="Georgia" w:cs="Georgia"/>
          <w:color w:val="313131"/>
        </w:rPr>
        <w:t xml:space="preserve">, </w:t>
      </w:r>
    </w:p>
    <w:p w14:paraId="5AD9944E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And </w:t>
      </w:r>
      <w:proofErr w:type="spellStart"/>
      <w:r w:rsidRPr="00F7295C">
        <w:rPr>
          <w:rFonts w:ascii="Georgia" w:hAnsi="Georgia" w:cs="Georgia"/>
          <w:color w:val="313131"/>
        </w:rPr>
        <w:t>yet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menace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years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</w:p>
    <w:p w14:paraId="681B6C98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>      </w:t>
      </w:r>
      <w:proofErr w:type="spellStart"/>
      <w:r w:rsidRPr="00F7295C">
        <w:rPr>
          <w:rFonts w:ascii="Georgia" w:hAnsi="Georgia" w:cs="Georgia"/>
          <w:color w:val="313131"/>
        </w:rPr>
        <w:t>Finds</w:t>
      </w:r>
      <w:proofErr w:type="spellEnd"/>
      <w:r w:rsidRPr="00F7295C">
        <w:rPr>
          <w:rFonts w:ascii="Georgia" w:hAnsi="Georgia" w:cs="Georgia"/>
          <w:color w:val="313131"/>
        </w:rPr>
        <w:t xml:space="preserve"> and </w:t>
      </w:r>
      <w:proofErr w:type="spellStart"/>
      <w:r w:rsidRPr="00F7295C">
        <w:rPr>
          <w:rFonts w:ascii="Georgia" w:hAnsi="Georgia" w:cs="Georgia"/>
          <w:color w:val="313131"/>
        </w:rPr>
        <w:t>shall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find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me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unafraid</w:t>
      </w:r>
      <w:proofErr w:type="spellEnd"/>
      <w:r w:rsidRPr="00F7295C">
        <w:rPr>
          <w:rFonts w:ascii="Georgia" w:hAnsi="Georgia" w:cs="Georgia"/>
          <w:color w:val="313131"/>
        </w:rPr>
        <w:t xml:space="preserve">. </w:t>
      </w:r>
    </w:p>
    <w:p w14:paraId="7F21FCF9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</w:p>
    <w:p w14:paraId="55F2E307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It matters not </w:t>
      </w:r>
      <w:proofErr w:type="spellStart"/>
      <w:r w:rsidRPr="00F7295C">
        <w:rPr>
          <w:rFonts w:ascii="Georgia" w:hAnsi="Georgia" w:cs="Georgia"/>
          <w:color w:val="313131"/>
        </w:rPr>
        <w:t>how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strait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gate, </w:t>
      </w:r>
    </w:p>
    <w:p w14:paraId="61FC6612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      How </w:t>
      </w:r>
      <w:proofErr w:type="spellStart"/>
      <w:r w:rsidRPr="00F7295C">
        <w:rPr>
          <w:rFonts w:ascii="Georgia" w:hAnsi="Georgia" w:cs="Georgia"/>
          <w:color w:val="313131"/>
        </w:rPr>
        <w:t>charged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with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punishments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scroll</w:t>
      </w:r>
      <w:proofErr w:type="spellEnd"/>
      <w:r w:rsidRPr="00F7295C">
        <w:rPr>
          <w:rFonts w:ascii="Georgia" w:hAnsi="Georgia" w:cs="Georgia"/>
          <w:color w:val="313131"/>
        </w:rPr>
        <w:t xml:space="preserve">, </w:t>
      </w:r>
    </w:p>
    <w:p w14:paraId="2AE4BB46" w14:textId="77777777" w:rsidR="00F7295C" w:rsidRPr="00F7295C" w:rsidRDefault="00F7295C" w:rsidP="00F729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I am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master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my fate, </w:t>
      </w:r>
    </w:p>
    <w:p w14:paraId="59A51675" w14:textId="23F13423" w:rsidR="003F21BD" w:rsidRDefault="00F7295C" w:rsidP="00F7295C">
      <w:pPr>
        <w:rPr>
          <w:rFonts w:ascii="Georgia" w:hAnsi="Georgia" w:cs="Georgia"/>
          <w:color w:val="313131"/>
        </w:rPr>
      </w:pPr>
      <w:r w:rsidRPr="00F7295C">
        <w:rPr>
          <w:rFonts w:ascii="Georgia" w:hAnsi="Georgia" w:cs="Georgia"/>
          <w:color w:val="313131"/>
        </w:rPr>
        <w:t xml:space="preserve">      I am </w:t>
      </w:r>
      <w:proofErr w:type="spellStart"/>
      <w:r w:rsidRPr="00F7295C">
        <w:rPr>
          <w:rFonts w:ascii="Georgia" w:hAnsi="Georgia" w:cs="Georgia"/>
          <w:color w:val="313131"/>
        </w:rPr>
        <w:t>the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captain</w:t>
      </w:r>
      <w:proofErr w:type="spellEnd"/>
      <w:r w:rsidRPr="00F7295C">
        <w:rPr>
          <w:rFonts w:ascii="Georgia" w:hAnsi="Georgia" w:cs="Georgia"/>
          <w:color w:val="313131"/>
        </w:rPr>
        <w:t xml:space="preserve"> </w:t>
      </w:r>
      <w:proofErr w:type="spellStart"/>
      <w:r w:rsidRPr="00F7295C">
        <w:rPr>
          <w:rFonts w:ascii="Georgia" w:hAnsi="Georgia" w:cs="Georgia"/>
          <w:color w:val="313131"/>
        </w:rPr>
        <w:t>of</w:t>
      </w:r>
      <w:proofErr w:type="spellEnd"/>
      <w:r w:rsidRPr="00F7295C">
        <w:rPr>
          <w:rFonts w:ascii="Georgia" w:hAnsi="Georgia" w:cs="Georgia"/>
          <w:color w:val="313131"/>
        </w:rPr>
        <w:t xml:space="preserve"> my soul.</w:t>
      </w:r>
    </w:p>
    <w:p w14:paraId="20ED4B27" w14:textId="7C757095" w:rsidR="00A327AA" w:rsidRDefault="00A327AA" w:rsidP="00A327A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  <w:r>
        <w:rPr>
          <w:rFonts w:ascii="Georgia" w:hAnsi="Georgia" w:cs="Georgia"/>
          <w:color w:val="313131"/>
        </w:rPr>
        <w:t xml:space="preserve">Kjelde: </w:t>
      </w:r>
      <w:r w:rsidR="004C3B0F">
        <w:rPr>
          <w:rFonts w:ascii="Georgia" w:hAnsi="Georgia" w:cs="Georgia"/>
          <w:color w:val="313131"/>
        </w:rPr>
        <w:t xml:space="preserve">  poetryfoundation.org</w:t>
      </w:r>
    </w:p>
    <w:p w14:paraId="406CFCB0" w14:textId="77777777" w:rsidR="004C3B0F" w:rsidRDefault="004C3B0F" w:rsidP="00A327A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</w:rPr>
      </w:pPr>
    </w:p>
    <w:p w14:paraId="3026CFD1" w14:textId="5BFF63A2" w:rsidR="004C3B0F" w:rsidRDefault="004C3B0F" w:rsidP="00A327A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ascii="Georgia" w:hAnsi="Georgia" w:cs="Georgia"/>
          <w:color w:val="313131"/>
        </w:rPr>
        <w:tab/>
      </w:r>
    </w:p>
    <w:p w14:paraId="1EE9D611" w14:textId="16772143" w:rsidR="004C3B0F" w:rsidRDefault="004C3B0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4C3B0F">
        <w:rPr>
          <w:rFonts w:cs="Georgia"/>
          <w:color w:val="313131"/>
          <w:sz w:val="24"/>
          <w:szCs w:val="24"/>
        </w:rPr>
        <w:t>2.</w:t>
      </w:r>
      <w:r w:rsidRPr="004C3B0F">
        <w:rPr>
          <w:rFonts w:cs="Georgia"/>
          <w:color w:val="313131"/>
          <w:sz w:val="24"/>
          <w:szCs w:val="24"/>
          <w:u w:val="single"/>
        </w:rPr>
        <w:t>Macbeth</w:t>
      </w:r>
      <w:r w:rsidRPr="004C3B0F">
        <w:rPr>
          <w:rFonts w:cs="Georgia"/>
          <w:color w:val="313131"/>
          <w:sz w:val="24"/>
          <w:szCs w:val="24"/>
        </w:rPr>
        <w:t xml:space="preserve">  på </w:t>
      </w:r>
      <w:proofErr w:type="spellStart"/>
      <w:r w:rsidRPr="004C3B0F">
        <w:rPr>
          <w:rFonts w:cs="Georgia"/>
          <w:color w:val="313131"/>
          <w:sz w:val="24"/>
          <w:szCs w:val="24"/>
        </w:rPr>
        <w:t>Shakespeare’s</w:t>
      </w:r>
      <w:proofErr w:type="spellEnd"/>
      <w:r w:rsidRPr="004C3B0F">
        <w:rPr>
          <w:rFonts w:cs="Georgia"/>
          <w:color w:val="313131"/>
          <w:sz w:val="24"/>
          <w:szCs w:val="24"/>
        </w:rPr>
        <w:t xml:space="preserve"> Globe</w:t>
      </w:r>
    </w:p>
    <w:p w14:paraId="72870333" w14:textId="77777777" w:rsidR="004C3B0F" w:rsidRDefault="004C3B0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5A5FCA10" w14:textId="36116A86" w:rsidR="000A1D2F" w:rsidRDefault="004C3B0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3.</w:t>
      </w:r>
      <w:r w:rsidR="000A1D2F">
        <w:rPr>
          <w:rFonts w:cs="Georgia"/>
          <w:color w:val="313131"/>
          <w:sz w:val="24"/>
          <w:szCs w:val="24"/>
        </w:rPr>
        <w:t xml:space="preserve">”Harlem” </w:t>
      </w:r>
      <w:r>
        <w:rPr>
          <w:rFonts w:cs="Georgia"/>
          <w:color w:val="313131"/>
          <w:sz w:val="24"/>
          <w:szCs w:val="24"/>
        </w:rPr>
        <w:t xml:space="preserve">by </w:t>
      </w:r>
      <w:proofErr w:type="spellStart"/>
      <w:r>
        <w:rPr>
          <w:rFonts w:cs="Georgia"/>
          <w:color w:val="313131"/>
          <w:sz w:val="24"/>
          <w:szCs w:val="24"/>
        </w:rPr>
        <w:t>Langston</w:t>
      </w:r>
      <w:proofErr w:type="spellEnd"/>
      <w:r>
        <w:rPr>
          <w:rFonts w:cs="Georgia"/>
          <w:color w:val="313131"/>
          <w:sz w:val="24"/>
          <w:szCs w:val="24"/>
        </w:rPr>
        <w:t xml:space="preserve"> Hughes</w:t>
      </w:r>
    </w:p>
    <w:p w14:paraId="5530704B" w14:textId="77777777" w:rsidR="000A1D2F" w:rsidRDefault="000A1D2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333925A" w14:textId="77777777" w:rsidR="000A1D2F" w:rsidRPr="000A1D2F" w:rsidRDefault="000A1D2F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</w:rPr>
      </w:pPr>
      <w:proofErr w:type="spellStart"/>
      <w:r w:rsidRPr="000A1D2F">
        <w:rPr>
          <w:rFonts w:cs="Georgia"/>
          <w:color w:val="313131"/>
        </w:rPr>
        <w:t>What</w:t>
      </w:r>
      <w:proofErr w:type="spellEnd"/>
      <w:r w:rsidRPr="000A1D2F">
        <w:rPr>
          <w:rFonts w:cs="Georgia"/>
          <w:color w:val="313131"/>
        </w:rPr>
        <w:t xml:space="preserve"> </w:t>
      </w:r>
      <w:proofErr w:type="spellStart"/>
      <w:r w:rsidRPr="000A1D2F">
        <w:rPr>
          <w:rFonts w:cs="Georgia"/>
          <w:color w:val="313131"/>
        </w:rPr>
        <w:t>happens</w:t>
      </w:r>
      <w:proofErr w:type="spellEnd"/>
      <w:r w:rsidRPr="000A1D2F">
        <w:rPr>
          <w:rFonts w:cs="Georgia"/>
          <w:color w:val="313131"/>
        </w:rPr>
        <w:t xml:space="preserve"> to a </w:t>
      </w:r>
      <w:proofErr w:type="spellStart"/>
      <w:r w:rsidRPr="000A1D2F">
        <w:rPr>
          <w:rFonts w:cs="Georgia"/>
          <w:color w:val="313131"/>
        </w:rPr>
        <w:t>dream</w:t>
      </w:r>
      <w:proofErr w:type="spellEnd"/>
      <w:r w:rsidRPr="000A1D2F">
        <w:rPr>
          <w:rFonts w:cs="Georgia"/>
          <w:color w:val="313131"/>
        </w:rPr>
        <w:t xml:space="preserve"> </w:t>
      </w:r>
      <w:proofErr w:type="spellStart"/>
      <w:r w:rsidRPr="000A1D2F">
        <w:rPr>
          <w:rFonts w:cs="Georgia"/>
          <w:color w:val="313131"/>
        </w:rPr>
        <w:t>deferred</w:t>
      </w:r>
      <w:proofErr w:type="spellEnd"/>
      <w:r w:rsidRPr="000A1D2F">
        <w:rPr>
          <w:rFonts w:cs="Georgia"/>
          <w:color w:val="313131"/>
        </w:rPr>
        <w:t xml:space="preserve">? </w:t>
      </w:r>
    </w:p>
    <w:p w14:paraId="0C825D64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</w:p>
    <w:p w14:paraId="00457EE1" w14:textId="77777777" w:rsidR="000A1D2F" w:rsidRPr="000A1D2F" w:rsidRDefault="000A1D2F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</w:rPr>
      </w:pPr>
      <w:r w:rsidRPr="000A1D2F">
        <w:rPr>
          <w:rFonts w:cs="Georgia"/>
          <w:color w:val="313131"/>
        </w:rPr>
        <w:t>      </w:t>
      </w:r>
      <w:proofErr w:type="spellStart"/>
      <w:r w:rsidRPr="000A1D2F">
        <w:rPr>
          <w:rFonts w:cs="Georgia"/>
          <w:color w:val="313131"/>
        </w:rPr>
        <w:t>Does</w:t>
      </w:r>
      <w:proofErr w:type="spellEnd"/>
      <w:r w:rsidRPr="000A1D2F">
        <w:rPr>
          <w:rFonts w:cs="Georgia"/>
          <w:color w:val="313131"/>
        </w:rPr>
        <w:t xml:space="preserve"> it dry up </w:t>
      </w:r>
    </w:p>
    <w:p w14:paraId="05211E09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 xml:space="preserve">      like a </w:t>
      </w:r>
      <w:proofErr w:type="spellStart"/>
      <w:r w:rsidRPr="000A1D2F">
        <w:rPr>
          <w:rFonts w:cs="Georgia"/>
          <w:color w:val="313131"/>
        </w:rPr>
        <w:t>raisin</w:t>
      </w:r>
      <w:proofErr w:type="spellEnd"/>
      <w:r w:rsidRPr="000A1D2F">
        <w:rPr>
          <w:rFonts w:cs="Georgia"/>
          <w:color w:val="313131"/>
        </w:rPr>
        <w:t xml:space="preserve"> in </w:t>
      </w:r>
      <w:proofErr w:type="spellStart"/>
      <w:r w:rsidRPr="000A1D2F">
        <w:rPr>
          <w:rFonts w:cs="Georgia"/>
          <w:color w:val="313131"/>
        </w:rPr>
        <w:t>the</w:t>
      </w:r>
      <w:proofErr w:type="spellEnd"/>
      <w:r w:rsidRPr="000A1D2F">
        <w:rPr>
          <w:rFonts w:cs="Georgia"/>
          <w:color w:val="313131"/>
        </w:rPr>
        <w:t xml:space="preserve"> </w:t>
      </w:r>
      <w:proofErr w:type="spellStart"/>
      <w:r w:rsidRPr="000A1D2F">
        <w:rPr>
          <w:rFonts w:cs="Georgia"/>
          <w:color w:val="313131"/>
        </w:rPr>
        <w:t>sun</w:t>
      </w:r>
      <w:proofErr w:type="spellEnd"/>
      <w:r w:rsidRPr="000A1D2F">
        <w:rPr>
          <w:rFonts w:cs="Georgia"/>
          <w:color w:val="313131"/>
        </w:rPr>
        <w:t xml:space="preserve">? </w:t>
      </w:r>
    </w:p>
    <w:p w14:paraId="6289FDC2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 xml:space="preserve">      Or fester like a </w:t>
      </w:r>
      <w:proofErr w:type="spellStart"/>
      <w:r w:rsidRPr="000A1D2F">
        <w:rPr>
          <w:rFonts w:cs="Georgia"/>
          <w:color w:val="313131"/>
        </w:rPr>
        <w:t>sore</w:t>
      </w:r>
      <w:proofErr w:type="spellEnd"/>
      <w:r w:rsidRPr="000A1D2F">
        <w:rPr>
          <w:rFonts w:cs="Georgia"/>
          <w:color w:val="313131"/>
        </w:rPr>
        <w:t xml:space="preserve">— </w:t>
      </w:r>
    </w:p>
    <w:p w14:paraId="62D8F66B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 xml:space="preserve">      And </w:t>
      </w:r>
      <w:proofErr w:type="spellStart"/>
      <w:r w:rsidRPr="000A1D2F">
        <w:rPr>
          <w:rFonts w:cs="Georgia"/>
          <w:color w:val="313131"/>
        </w:rPr>
        <w:t>then</w:t>
      </w:r>
      <w:proofErr w:type="spellEnd"/>
      <w:r w:rsidRPr="000A1D2F">
        <w:rPr>
          <w:rFonts w:cs="Georgia"/>
          <w:color w:val="313131"/>
        </w:rPr>
        <w:t xml:space="preserve"> run? </w:t>
      </w:r>
    </w:p>
    <w:p w14:paraId="387252FE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>      </w:t>
      </w:r>
      <w:proofErr w:type="spellStart"/>
      <w:r w:rsidRPr="000A1D2F">
        <w:rPr>
          <w:rFonts w:cs="Georgia"/>
          <w:color w:val="313131"/>
        </w:rPr>
        <w:t>Does</w:t>
      </w:r>
      <w:proofErr w:type="spellEnd"/>
      <w:r w:rsidRPr="000A1D2F">
        <w:rPr>
          <w:rFonts w:cs="Georgia"/>
          <w:color w:val="313131"/>
        </w:rPr>
        <w:t xml:space="preserve"> it stink like rotten </w:t>
      </w:r>
      <w:proofErr w:type="spellStart"/>
      <w:r w:rsidRPr="000A1D2F">
        <w:rPr>
          <w:rFonts w:cs="Georgia"/>
          <w:color w:val="313131"/>
        </w:rPr>
        <w:t>meat</w:t>
      </w:r>
      <w:proofErr w:type="spellEnd"/>
      <w:r w:rsidRPr="000A1D2F">
        <w:rPr>
          <w:rFonts w:cs="Georgia"/>
          <w:color w:val="313131"/>
        </w:rPr>
        <w:t xml:space="preserve">? </w:t>
      </w:r>
    </w:p>
    <w:p w14:paraId="14E6B83D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 xml:space="preserve">      Or </w:t>
      </w:r>
      <w:proofErr w:type="spellStart"/>
      <w:r w:rsidRPr="000A1D2F">
        <w:rPr>
          <w:rFonts w:cs="Georgia"/>
          <w:color w:val="313131"/>
        </w:rPr>
        <w:t>crust</w:t>
      </w:r>
      <w:proofErr w:type="spellEnd"/>
      <w:r w:rsidRPr="000A1D2F">
        <w:rPr>
          <w:rFonts w:cs="Georgia"/>
          <w:color w:val="313131"/>
        </w:rPr>
        <w:t xml:space="preserve"> and </w:t>
      </w:r>
      <w:proofErr w:type="spellStart"/>
      <w:r w:rsidRPr="000A1D2F">
        <w:rPr>
          <w:rFonts w:cs="Georgia"/>
          <w:color w:val="313131"/>
        </w:rPr>
        <w:t>sugar</w:t>
      </w:r>
      <w:proofErr w:type="spellEnd"/>
      <w:r w:rsidRPr="000A1D2F">
        <w:rPr>
          <w:rFonts w:cs="Georgia"/>
          <w:color w:val="313131"/>
        </w:rPr>
        <w:t xml:space="preserve"> over— </w:t>
      </w:r>
    </w:p>
    <w:p w14:paraId="7236A717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 xml:space="preserve">      like a </w:t>
      </w:r>
      <w:proofErr w:type="spellStart"/>
      <w:r w:rsidRPr="000A1D2F">
        <w:rPr>
          <w:rFonts w:cs="Georgia"/>
          <w:color w:val="313131"/>
        </w:rPr>
        <w:t>syrupy</w:t>
      </w:r>
      <w:proofErr w:type="spellEnd"/>
      <w:r w:rsidRPr="000A1D2F">
        <w:rPr>
          <w:rFonts w:cs="Georgia"/>
          <w:color w:val="313131"/>
        </w:rPr>
        <w:t xml:space="preserve"> </w:t>
      </w:r>
      <w:proofErr w:type="spellStart"/>
      <w:r w:rsidRPr="000A1D2F">
        <w:rPr>
          <w:rFonts w:cs="Georgia"/>
          <w:color w:val="313131"/>
        </w:rPr>
        <w:t>sweet</w:t>
      </w:r>
      <w:proofErr w:type="spellEnd"/>
      <w:r w:rsidRPr="000A1D2F">
        <w:rPr>
          <w:rFonts w:cs="Georgia"/>
          <w:color w:val="313131"/>
        </w:rPr>
        <w:t xml:space="preserve">? </w:t>
      </w:r>
    </w:p>
    <w:p w14:paraId="35B520A1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</w:p>
    <w:p w14:paraId="00B1A353" w14:textId="77777777" w:rsidR="000A1D2F" w:rsidRPr="000A1D2F" w:rsidRDefault="000A1D2F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</w:rPr>
      </w:pPr>
      <w:r w:rsidRPr="000A1D2F">
        <w:rPr>
          <w:rFonts w:cs="Georgia"/>
          <w:color w:val="313131"/>
        </w:rPr>
        <w:t>      </w:t>
      </w:r>
      <w:proofErr w:type="spellStart"/>
      <w:r w:rsidRPr="000A1D2F">
        <w:rPr>
          <w:rFonts w:cs="Georgia"/>
          <w:color w:val="313131"/>
        </w:rPr>
        <w:t>Maybe</w:t>
      </w:r>
      <w:proofErr w:type="spellEnd"/>
      <w:r w:rsidRPr="000A1D2F">
        <w:rPr>
          <w:rFonts w:cs="Georgia"/>
          <w:color w:val="313131"/>
        </w:rPr>
        <w:t xml:space="preserve"> it just sags </w:t>
      </w:r>
    </w:p>
    <w:p w14:paraId="39D34AAB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0A1D2F">
        <w:rPr>
          <w:rFonts w:cs="Georgia"/>
          <w:color w:val="313131"/>
        </w:rPr>
        <w:t xml:space="preserve">      like a </w:t>
      </w:r>
      <w:proofErr w:type="spellStart"/>
      <w:r w:rsidRPr="000A1D2F">
        <w:rPr>
          <w:rFonts w:cs="Georgia"/>
          <w:color w:val="313131"/>
        </w:rPr>
        <w:t>heavy</w:t>
      </w:r>
      <w:proofErr w:type="spellEnd"/>
      <w:r w:rsidRPr="000A1D2F">
        <w:rPr>
          <w:rFonts w:cs="Georgia"/>
          <w:color w:val="313131"/>
        </w:rPr>
        <w:t xml:space="preserve"> </w:t>
      </w:r>
      <w:proofErr w:type="spellStart"/>
      <w:r w:rsidRPr="000A1D2F">
        <w:rPr>
          <w:rFonts w:cs="Georgia"/>
          <w:color w:val="313131"/>
        </w:rPr>
        <w:t>load</w:t>
      </w:r>
      <w:proofErr w:type="spellEnd"/>
      <w:r w:rsidRPr="000A1D2F">
        <w:rPr>
          <w:rFonts w:cs="Georgia"/>
          <w:color w:val="313131"/>
        </w:rPr>
        <w:t xml:space="preserve">. </w:t>
      </w:r>
    </w:p>
    <w:p w14:paraId="79E45FB4" w14:textId="77777777" w:rsidR="000A1D2F" w:rsidRP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</w:p>
    <w:p w14:paraId="49388309" w14:textId="77777777" w:rsidR="000A1D2F" w:rsidRDefault="000A1D2F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iCs/>
          <w:color w:val="313131"/>
          <w:sz w:val="24"/>
          <w:szCs w:val="24"/>
        </w:rPr>
      </w:pPr>
      <w:r w:rsidRPr="000A1D2F">
        <w:rPr>
          <w:rFonts w:cs="Georgia"/>
          <w:color w:val="313131"/>
        </w:rPr>
        <w:t>      </w:t>
      </w:r>
      <w:r w:rsidRPr="000A1D2F">
        <w:rPr>
          <w:rFonts w:cs="Georgia"/>
          <w:i/>
          <w:iCs/>
          <w:color w:val="313131"/>
        </w:rPr>
        <w:t xml:space="preserve">Or </w:t>
      </w:r>
      <w:proofErr w:type="spellStart"/>
      <w:r w:rsidRPr="000A1D2F">
        <w:rPr>
          <w:rFonts w:cs="Georgia"/>
          <w:i/>
          <w:iCs/>
          <w:color w:val="313131"/>
        </w:rPr>
        <w:t>does</w:t>
      </w:r>
      <w:proofErr w:type="spellEnd"/>
      <w:r w:rsidRPr="000A1D2F">
        <w:rPr>
          <w:rFonts w:cs="Georgia"/>
          <w:i/>
          <w:iCs/>
          <w:color w:val="313131"/>
        </w:rPr>
        <w:t xml:space="preserve"> it </w:t>
      </w:r>
      <w:proofErr w:type="spellStart"/>
      <w:r w:rsidRPr="000A1D2F">
        <w:rPr>
          <w:rFonts w:cs="Georgia"/>
          <w:i/>
          <w:iCs/>
          <w:color w:val="313131"/>
        </w:rPr>
        <w:t>explode</w:t>
      </w:r>
      <w:proofErr w:type="spellEnd"/>
      <w:r w:rsidRPr="000A1D2F">
        <w:rPr>
          <w:rFonts w:cs="Georgia"/>
          <w:i/>
          <w:iCs/>
          <w:color w:val="313131"/>
        </w:rPr>
        <w:t>?</w:t>
      </w:r>
    </w:p>
    <w:p w14:paraId="3E50D060" w14:textId="77777777" w:rsid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</w:p>
    <w:p w14:paraId="3D56D8A1" w14:textId="6163282C" w:rsidR="000A1D2F" w:rsidRPr="000A1D2F" w:rsidRDefault="000A1D2F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iCs/>
          <w:color w:val="313131"/>
        </w:rPr>
      </w:pPr>
      <w:r w:rsidRPr="000A1D2F">
        <w:rPr>
          <w:rFonts w:cs="Georgia"/>
          <w:iCs/>
          <w:color w:val="313131"/>
        </w:rPr>
        <w:t>Kjelde:   poetryfoundation.org</w:t>
      </w:r>
    </w:p>
    <w:p w14:paraId="3409036A" w14:textId="77F36C8B" w:rsid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</w:p>
    <w:p w14:paraId="44C51E74" w14:textId="4ECE42F8" w:rsid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  <w:r>
        <w:rPr>
          <w:rFonts w:cs="Georgia"/>
          <w:iCs/>
          <w:color w:val="313131"/>
          <w:sz w:val="24"/>
          <w:szCs w:val="24"/>
        </w:rPr>
        <w:t xml:space="preserve">4.”My Son </w:t>
      </w:r>
      <w:proofErr w:type="spellStart"/>
      <w:r>
        <w:rPr>
          <w:rFonts w:cs="Georgia"/>
          <w:iCs/>
          <w:color w:val="313131"/>
          <w:sz w:val="24"/>
          <w:szCs w:val="24"/>
        </w:rPr>
        <w:t>the</w:t>
      </w:r>
      <w:proofErr w:type="spellEnd"/>
      <w:r>
        <w:rPr>
          <w:rFonts w:cs="Georgia"/>
          <w:iCs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iCs/>
          <w:color w:val="313131"/>
          <w:sz w:val="24"/>
          <w:szCs w:val="24"/>
        </w:rPr>
        <w:t>Fanatic</w:t>
      </w:r>
      <w:proofErr w:type="spellEnd"/>
      <w:r>
        <w:rPr>
          <w:rFonts w:cs="Georgia"/>
          <w:iCs/>
          <w:color w:val="313131"/>
          <w:sz w:val="24"/>
          <w:szCs w:val="24"/>
        </w:rPr>
        <w:t>”</w:t>
      </w:r>
    </w:p>
    <w:p w14:paraId="59EBFFBB" w14:textId="77777777" w:rsid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</w:p>
    <w:p w14:paraId="4DBE8864" w14:textId="77777777" w:rsidR="000A1D2F" w:rsidRDefault="000A1D2F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</w:p>
    <w:p w14:paraId="21834DE7" w14:textId="45506E22" w:rsidR="000A1D2F" w:rsidRDefault="000A1D2F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iCs/>
          <w:color w:val="313131"/>
          <w:sz w:val="28"/>
          <w:szCs w:val="28"/>
        </w:rPr>
      </w:pPr>
      <w:r w:rsidRPr="00861385">
        <w:rPr>
          <w:rFonts w:cs="Georgia"/>
          <w:iCs/>
          <w:color w:val="313131"/>
          <w:sz w:val="28"/>
          <w:szCs w:val="28"/>
        </w:rPr>
        <w:t xml:space="preserve">E.  </w:t>
      </w:r>
      <w:proofErr w:type="spellStart"/>
      <w:r w:rsidRPr="00861385">
        <w:rPr>
          <w:rFonts w:cs="Georgia"/>
          <w:iCs/>
          <w:color w:val="313131"/>
          <w:sz w:val="28"/>
          <w:szCs w:val="28"/>
        </w:rPr>
        <w:t>Eit</w:t>
      </w:r>
      <w:proofErr w:type="spellEnd"/>
      <w:r w:rsidRPr="00861385">
        <w:rPr>
          <w:rFonts w:cs="Georgia"/>
          <w:iCs/>
          <w:color w:val="313131"/>
          <w:sz w:val="28"/>
          <w:szCs w:val="28"/>
        </w:rPr>
        <w:t xml:space="preserve"> litt lenger døme:   </w:t>
      </w:r>
      <w:r w:rsidRPr="0062340F">
        <w:rPr>
          <w:rFonts w:cs="Georgia"/>
          <w:iCs/>
          <w:color w:val="313131"/>
          <w:sz w:val="28"/>
          <w:szCs w:val="28"/>
          <w:u w:val="single"/>
        </w:rPr>
        <w:t xml:space="preserve">Lord </w:t>
      </w:r>
      <w:proofErr w:type="spellStart"/>
      <w:r w:rsidRPr="0062340F">
        <w:rPr>
          <w:rFonts w:cs="Georgia"/>
          <w:iCs/>
          <w:color w:val="313131"/>
          <w:sz w:val="28"/>
          <w:szCs w:val="28"/>
          <w:u w:val="single"/>
        </w:rPr>
        <w:t>of</w:t>
      </w:r>
      <w:proofErr w:type="spellEnd"/>
      <w:r w:rsidRPr="0062340F">
        <w:rPr>
          <w:rFonts w:cs="Georgia"/>
          <w:iCs/>
          <w:color w:val="313131"/>
          <w:sz w:val="28"/>
          <w:szCs w:val="28"/>
          <w:u w:val="single"/>
        </w:rPr>
        <w:t xml:space="preserve"> </w:t>
      </w:r>
      <w:proofErr w:type="spellStart"/>
      <w:r w:rsidRPr="0062340F">
        <w:rPr>
          <w:rFonts w:cs="Georgia"/>
          <w:iCs/>
          <w:color w:val="313131"/>
          <w:sz w:val="28"/>
          <w:szCs w:val="28"/>
          <w:u w:val="single"/>
        </w:rPr>
        <w:t>the</w:t>
      </w:r>
      <w:proofErr w:type="spellEnd"/>
      <w:r w:rsidRPr="0062340F">
        <w:rPr>
          <w:rFonts w:cs="Georgia"/>
          <w:iCs/>
          <w:color w:val="313131"/>
          <w:sz w:val="28"/>
          <w:szCs w:val="28"/>
          <w:u w:val="single"/>
        </w:rPr>
        <w:t xml:space="preserve"> </w:t>
      </w:r>
      <w:proofErr w:type="spellStart"/>
      <w:r w:rsidRPr="0062340F">
        <w:rPr>
          <w:rFonts w:cs="Georgia"/>
          <w:iCs/>
          <w:color w:val="313131"/>
          <w:sz w:val="28"/>
          <w:szCs w:val="28"/>
          <w:u w:val="single"/>
        </w:rPr>
        <w:t>Flies</w:t>
      </w:r>
      <w:proofErr w:type="spellEnd"/>
    </w:p>
    <w:p w14:paraId="0F7CF738" w14:textId="77777777" w:rsidR="00861385" w:rsidRDefault="00861385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8"/>
          <w:szCs w:val="28"/>
        </w:rPr>
      </w:pPr>
    </w:p>
    <w:p w14:paraId="4824CAE0" w14:textId="0909294D" w:rsidR="00861385" w:rsidRPr="00861385" w:rsidRDefault="00861385" w:rsidP="00861385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  <w:r w:rsidRPr="00861385">
        <w:rPr>
          <w:rFonts w:cs="Georgia"/>
          <w:iCs/>
          <w:color w:val="313131"/>
          <w:sz w:val="24"/>
          <w:szCs w:val="24"/>
        </w:rPr>
        <w:t xml:space="preserve">1954, 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dvs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relativt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nyleg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etter 2.  verdskrig</w:t>
      </w:r>
    </w:p>
    <w:p w14:paraId="7F85364A" w14:textId="6F4C8D79" w:rsidR="00861385" w:rsidRPr="00861385" w:rsidRDefault="00861385" w:rsidP="00861385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  <w:r w:rsidRPr="00861385">
        <w:rPr>
          <w:rFonts w:cs="Georgia"/>
          <w:iCs/>
          <w:color w:val="313131"/>
          <w:sz w:val="24"/>
          <w:szCs w:val="24"/>
        </w:rPr>
        <w:t xml:space="preserve">Eksperiment:    ei gruppe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gutar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,  6-13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ca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, 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strandar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på ei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aude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tropisk øy etter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ein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flyeksplosjon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i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ein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framtidig 3. verdskrig,   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utan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vaksne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og dermed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utan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den siviliserte verda anna enn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dei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normene og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reglane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dei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har internalisert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frå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sitt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tidlegare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 liv</w:t>
      </w:r>
    </w:p>
    <w:p w14:paraId="085A5DAD" w14:textId="3E39CB7A" w:rsidR="00861385" w:rsidRPr="00861385" w:rsidRDefault="00861385" w:rsidP="00861385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  <w:proofErr w:type="spellStart"/>
      <w:r w:rsidRPr="00861385">
        <w:rPr>
          <w:rFonts w:cs="Georgia"/>
          <w:iCs/>
          <w:color w:val="313131"/>
          <w:sz w:val="24"/>
          <w:szCs w:val="24"/>
        </w:rPr>
        <w:t>Aktivitetar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,  initiativ,  organisering,  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prosessar</w:t>
      </w:r>
      <w:proofErr w:type="spellEnd"/>
      <w:r w:rsidRPr="00861385">
        <w:rPr>
          <w:rFonts w:cs="Georgia"/>
          <w:iCs/>
          <w:color w:val="313131"/>
          <w:sz w:val="24"/>
          <w:szCs w:val="24"/>
        </w:rPr>
        <w:t xml:space="preserve">,   </w:t>
      </w:r>
      <w:proofErr w:type="spellStart"/>
      <w:r w:rsidRPr="00861385">
        <w:rPr>
          <w:rFonts w:cs="Georgia"/>
          <w:iCs/>
          <w:color w:val="313131"/>
          <w:sz w:val="24"/>
          <w:szCs w:val="24"/>
        </w:rPr>
        <w:t>konsekvensar</w:t>
      </w:r>
      <w:proofErr w:type="spellEnd"/>
    </w:p>
    <w:p w14:paraId="0DC87DB5" w14:textId="77777777" w:rsidR="00861385" w:rsidRDefault="00861385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</w:p>
    <w:p w14:paraId="7CAF084C" w14:textId="77777777" w:rsidR="00861385" w:rsidRPr="00861385" w:rsidRDefault="00861385" w:rsidP="000A1D2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iCs/>
          <w:color w:val="313131"/>
          <w:sz w:val="24"/>
          <w:szCs w:val="24"/>
        </w:rPr>
      </w:pPr>
    </w:p>
    <w:p w14:paraId="27D7A0C1" w14:textId="7F19D635" w:rsidR="000A1D2F" w:rsidRDefault="00861385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Hovudspørsmål</w:t>
      </w:r>
      <w:proofErr w:type="spellEnd"/>
      <w:r>
        <w:rPr>
          <w:rFonts w:cs="Georgia"/>
          <w:color w:val="313131"/>
          <w:sz w:val="24"/>
          <w:szCs w:val="24"/>
        </w:rPr>
        <w:t xml:space="preserve">:   Kva er </w:t>
      </w:r>
      <w:proofErr w:type="spellStart"/>
      <w:r>
        <w:rPr>
          <w:rFonts w:cs="Georgia"/>
          <w:color w:val="313131"/>
          <w:sz w:val="24"/>
          <w:szCs w:val="24"/>
        </w:rPr>
        <w:t>eit</w:t>
      </w:r>
      <w:proofErr w:type="spellEnd"/>
      <w:r>
        <w:rPr>
          <w:rFonts w:cs="Georgia"/>
          <w:color w:val="313131"/>
          <w:sz w:val="24"/>
          <w:szCs w:val="24"/>
        </w:rPr>
        <w:t xml:space="preserve"> menneske når </w:t>
      </w:r>
      <w:proofErr w:type="spellStart"/>
      <w:r>
        <w:rPr>
          <w:rFonts w:cs="Georgia"/>
          <w:color w:val="313131"/>
          <w:sz w:val="24"/>
          <w:szCs w:val="24"/>
        </w:rPr>
        <w:t>ein</w:t>
      </w:r>
      <w:proofErr w:type="spellEnd"/>
      <w:r>
        <w:rPr>
          <w:rFonts w:cs="Georgia"/>
          <w:color w:val="313131"/>
          <w:sz w:val="24"/>
          <w:szCs w:val="24"/>
        </w:rPr>
        <w:t xml:space="preserve"> tek bort sivilisasjonens ferniss, </w:t>
      </w:r>
      <w:proofErr w:type="spellStart"/>
      <w:r>
        <w:rPr>
          <w:rFonts w:cs="Georgia"/>
          <w:color w:val="313131"/>
          <w:sz w:val="24"/>
          <w:szCs w:val="24"/>
        </w:rPr>
        <w:t>ein</w:t>
      </w:r>
      <w:proofErr w:type="spellEnd"/>
      <w:r>
        <w:rPr>
          <w:rFonts w:cs="Georgia"/>
          <w:color w:val="313131"/>
          <w:sz w:val="24"/>
          <w:szCs w:val="24"/>
        </w:rPr>
        <w:t xml:space="preserve"> ytre kontroll?   Kva er </w:t>
      </w:r>
      <w:proofErr w:type="spellStart"/>
      <w:r>
        <w:rPr>
          <w:rFonts w:cs="Georgia"/>
          <w:color w:val="313131"/>
          <w:sz w:val="24"/>
          <w:szCs w:val="24"/>
        </w:rPr>
        <w:t>eit</w:t>
      </w:r>
      <w:proofErr w:type="spellEnd"/>
      <w:r>
        <w:rPr>
          <w:rFonts w:cs="Georgia"/>
          <w:color w:val="313131"/>
          <w:sz w:val="24"/>
          <w:szCs w:val="24"/>
        </w:rPr>
        <w:t xml:space="preserve"> menneske </w:t>
      </w:r>
      <w:proofErr w:type="spellStart"/>
      <w:r>
        <w:rPr>
          <w:rFonts w:cs="Georgia"/>
          <w:color w:val="313131"/>
          <w:sz w:val="24"/>
          <w:szCs w:val="24"/>
        </w:rPr>
        <w:t>utan</w:t>
      </w:r>
      <w:proofErr w:type="spellEnd"/>
      <w:r>
        <w:rPr>
          <w:rFonts w:cs="Georgia"/>
          <w:color w:val="313131"/>
          <w:sz w:val="24"/>
          <w:szCs w:val="24"/>
        </w:rPr>
        <w:t xml:space="preserve"> ytre autoritet?   Er </w:t>
      </w:r>
      <w:proofErr w:type="spellStart"/>
      <w:r>
        <w:rPr>
          <w:rFonts w:cs="Georgia"/>
          <w:color w:val="313131"/>
          <w:sz w:val="24"/>
          <w:szCs w:val="24"/>
        </w:rPr>
        <w:t>born</w:t>
      </w:r>
      <w:proofErr w:type="spellEnd"/>
      <w:r>
        <w:rPr>
          <w:rFonts w:cs="Georgia"/>
          <w:color w:val="313131"/>
          <w:sz w:val="24"/>
          <w:szCs w:val="24"/>
        </w:rPr>
        <w:t xml:space="preserve"> uskuldige?</w:t>
      </w:r>
    </w:p>
    <w:p w14:paraId="04DF21A1" w14:textId="77777777" w:rsidR="00861385" w:rsidRDefault="00861385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1D3B9C5A" w14:textId="3362369E" w:rsidR="00861385" w:rsidRDefault="00861385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Resultatet:   Ei forklaring av </w:t>
      </w:r>
      <w:proofErr w:type="spellStart"/>
      <w:r>
        <w:rPr>
          <w:rFonts w:cs="Georgia"/>
          <w:color w:val="313131"/>
          <w:sz w:val="24"/>
          <w:szCs w:val="24"/>
        </w:rPr>
        <w:t>korleis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ein</w:t>
      </w:r>
      <w:proofErr w:type="spellEnd"/>
      <w:r>
        <w:rPr>
          <w:rFonts w:cs="Georgia"/>
          <w:color w:val="313131"/>
          <w:sz w:val="24"/>
          <w:szCs w:val="24"/>
        </w:rPr>
        <w:t xml:space="preserve"> verdskrig kan skje</w:t>
      </w:r>
    </w:p>
    <w:p w14:paraId="12E9EE28" w14:textId="77777777" w:rsidR="00861385" w:rsidRDefault="00861385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59D62D2E" w14:textId="08CFCE5C" w:rsidR="00861385" w:rsidRDefault="00C25B46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Ei så mørk bok må det </w:t>
      </w:r>
      <w:proofErr w:type="spellStart"/>
      <w:r>
        <w:rPr>
          <w:rFonts w:cs="Georgia"/>
          <w:color w:val="313131"/>
          <w:sz w:val="24"/>
          <w:szCs w:val="24"/>
        </w:rPr>
        <w:t>samtalast</w:t>
      </w:r>
      <w:proofErr w:type="spellEnd"/>
      <w:r>
        <w:rPr>
          <w:rFonts w:cs="Georgia"/>
          <w:color w:val="313131"/>
          <w:sz w:val="24"/>
          <w:szCs w:val="24"/>
        </w:rPr>
        <w:t xml:space="preserve"> om,   </w:t>
      </w:r>
      <w:proofErr w:type="spellStart"/>
      <w:r>
        <w:rPr>
          <w:rFonts w:cs="Georgia"/>
          <w:color w:val="313131"/>
          <w:sz w:val="24"/>
          <w:szCs w:val="24"/>
        </w:rPr>
        <w:t>ikkje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berre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undervisast</w:t>
      </w:r>
      <w:proofErr w:type="spellEnd"/>
      <w:r>
        <w:rPr>
          <w:rFonts w:cs="Georgia"/>
          <w:color w:val="313131"/>
          <w:sz w:val="24"/>
          <w:szCs w:val="24"/>
        </w:rPr>
        <w:t xml:space="preserve"> om.</w:t>
      </w:r>
    </w:p>
    <w:p w14:paraId="45FCA842" w14:textId="77777777" w:rsidR="00C25B46" w:rsidRDefault="00C25B46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72C65DB" w14:textId="476E97BC" w:rsidR="00C25B46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KAMP:</w:t>
      </w:r>
    </w:p>
    <w:p w14:paraId="78BFF391" w14:textId="6D79E974" w:rsidR="0035061A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Det vonde og det gode kjem gjennom andre menneske.</w:t>
      </w:r>
    </w:p>
    <w:p w14:paraId="76EFED92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8FE0B3C" w14:textId="79ACAB39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Eit</w:t>
      </w:r>
      <w:proofErr w:type="spellEnd"/>
      <w:r>
        <w:rPr>
          <w:rFonts w:cs="Georgia"/>
          <w:color w:val="313131"/>
          <w:sz w:val="24"/>
          <w:szCs w:val="24"/>
        </w:rPr>
        <w:t xml:space="preserve"> menneskesyn som </w:t>
      </w:r>
      <w:proofErr w:type="spellStart"/>
      <w:r>
        <w:rPr>
          <w:rFonts w:cs="Georgia"/>
          <w:color w:val="313131"/>
          <w:sz w:val="24"/>
          <w:szCs w:val="24"/>
        </w:rPr>
        <w:t>ikkje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forklarar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korleis</w:t>
      </w:r>
      <w:proofErr w:type="spellEnd"/>
      <w:r>
        <w:rPr>
          <w:rFonts w:cs="Georgia"/>
          <w:color w:val="313131"/>
          <w:sz w:val="24"/>
          <w:szCs w:val="24"/>
        </w:rPr>
        <w:t xml:space="preserve"> folk kan bli </w:t>
      </w:r>
      <w:proofErr w:type="spellStart"/>
      <w:r>
        <w:rPr>
          <w:rFonts w:cs="Georgia"/>
          <w:color w:val="313131"/>
          <w:sz w:val="24"/>
          <w:szCs w:val="24"/>
        </w:rPr>
        <w:t>agentar</w:t>
      </w:r>
      <w:proofErr w:type="spellEnd"/>
      <w:r>
        <w:rPr>
          <w:rFonts w:cs="Georgia"/>
          <w:color w:val="313131"/>
          <w:sz w:val="24"/>
          <w:szCs w:val="24"/>
        </w:rPr>
        <w:t xml:space="preserve"> for ulike krefter,   er </w:t>
      </w:r>
      <w:proofErr w:type="spellStart"/>
      <w:r>
        <w:rPr>
          <w:rFonts w:cs="Georgia"/>
          <w:color w:val="313131"/>
          <w:sz w:val="24"/>
          <w:szCs w:val="24"/>
        </w:rPr>
        <w:t>ikkje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saksvarande</w:t>
      </w:r>
      <w:proofErr w:type="spellEnd"/>
      <w:r>
        <w:rPr>
          <w:rFonts w:cs="Georgia"/>
          <w:color w:val="313131"/>
          <w:sz w:val="24"/>
          <w:szCs w:val="24"/>
        </w:rPr>
        <w:t>.</w:t>
      </w:r>
    </w:p>
    <w:p w14:paraId="450205FE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031B49F" w14:textId="0275E000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Humanisme tenderer mot å harmonisere </w:t>
      </w:r>
      <w:proofErr w:type="spellStart"/>
      <w:r>
        <w:rPr>
          <w:rFonts w:cs="Georgia"/>
          <w:color w:val="313131"/>
          <w:sz w:val="24"/>
          <w:szCs w:val="24"/>
        </w:rPr>
        <w:t>motsetningar</w:t>
      </w:r>
      <w:proofErr w:type="spellEnd"/>
      <w:r>
        <w:rPr>
          <w:rFonts w:cs="Georgia"/>
          <w:color w:val="313131"/>
          <w:sz w:val="24"/>
          <w:szCs w:val="24"/>
        </w:rPr>
        <w:t xml:space="preserve">,   kristen tru har ei </w:t>
      </w:r>
      <w:proofErr w:type="spellStart"/>
      <w:r>
        <w:rPr>
          <w:rFonts w:cs="Georgia"/>
          <w:color w:val="313131"/>
          <w:sz w:val="24"/>
          <w:szCs w:val="24"/>
        </w:rPr>
        <w:t>grunnleggjande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forteljing</w:t>
      </w:r>
      <w:proofErr w:type="spellEnd"/>
      <w:r>
        <w:rPr>
          <w:rFonts w:cs="Georgia"/>
          <w:color w:val="313131"/>
          <w:sz w:val="24"/>
          <w:szCs w:val="24"/>
        </w:rPr>
        <w:t xml:space="preserve"> med </w:t>
      </w:r>
      <w:proofErr w:type="spellStart"/>
      <w:r>
        <w:rPr>
          <w:rFonts w:cs="Georgia"/>
          <w:color w:val="313131"/>
          <w:sz w:val="24"/>
          <w:szCs w:val="24"/>
        </w:rPr>
        <w:t>eit</w:t>
      </w:r>
      <w:proofErr w:type="spellEnd"/>
      <w:r>
        <w:rPr>
          <w:rFonts w:cs="Georgia"/>
          <w:color w:val="313131"/>
          <w:sz w:val="24"/>
          <w:szCs w:val="24"/>
        </w:rPr>
        <w:t xml:space="preserve"> syndefall som får globale og universelle </w:t>
      </w:r>
      <w:proofErr w:type="spellStart"/>
      <w:r>
        <w:rPr>
          <w:rFonts w:cs="Georgia"/>
          <w:color w:val="313131"/>
          <w:sz w:val="24"/>
          <w:szCs w:val="24"/>
        </w:rPr>
        <w:t>konsekvensar</w:t>
      </w:r>
      <w:proofErr w:type="spellEnd"/>
      <w:r>
        <w:rPr>
          <w:rFonts w:cs="Georgia"/>
          <w:color w:val="313131"/>
          <w:sz w:val="24"/>
          <w:szCs w:val="24"/>
        </w:rPr>
        <w:t>.</w:t>
      </w:r>
    </w:p>
    <w:p w14:paraId="3DEB2EF9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F1F15CC" w14:textId="5B28D346" w:rsidR="0035061A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Alt dette er viktig å </w:t>
      </w:r>
      <w:proofErr w:type="spellStart"/>
      <w:r>
        <w:rPr>
          <w:rFonts w:cs="Georgia"/>
          <w:color w:val="313131"/>
          <w:sz w:val="24"/>
          <w:szCs w:val="24"/>
        </w:rPr>
        <w:t>gje</w:t>
      </w:r>
      <w:proofErr w:type="spellEnd"/>
      <w:r>
        <w:rPr>
          <w:rFonts w:cs="Georgia"/>
          <w:color w:val="313131"/>
          <w:sz w:val="24"/>
          <w:szCs w:val="24"/>
        </w:rPr>
        <w:t xml:space="preserve"> til </w:t>
      </w:r>
      <w:proofErr w:type="spellStart"/>
      <w:r>
        <w:rPr>
          <w:rFonts w:cs="Georgia"/>
          <w:color w:val="313131"/>
          <w:sz w:val="24"/>
          <w:szCs w:val="24"/>
        </w:rPr>
        <w:t>born</w:t>
      </w:r>
      <w:proofErr w:type="spellEnd"/>
      <w:r>
        <w:rPr>
          <w:rFonts w:cs="Georgia"/>
          <w:color w:val="313131"/>
          <w:sz w:val="24"/>
          <w:szCs w:val="24"/>
        </w:rPr>
        <w:t xml:space="preserve"> og </w:t>
      </w:r>
      <w:proofErr w:type="spellStart"/>
      <w:r>
        <w:rPr>
          <w:rFonts w:cs="Georgia"/>
          <w:color w:val="313131"/>
          <w:sz w:val="24"/>
          <w:szCs w:val="24"/>
        </w:rPr>
        <w:t>ungdommar</w:t>
      </w:r>
      <w:proofErr w:type="spellEnd"/>
      <w:r>
        <w:rPr>
          <w:rFonts w:cs="Georgia"/>
          <w:color w:val="313131"/>
          <w:sz w:val="24"/>
          <w:szCs w:val="24"/>
        </w:rPr>
        <w:t>.</w:t>
      </w:r>
    </w:p>
    <w:p w14:paraId="66941CFC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483E1B91" w14:textId="3191374E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Jf</w:t>
      </w:r>
      <w:proofErr w:type="spellEnd"/>
      <w:r>
        <w:rPr>
          <w:rFonts w:cs="Georgia"/>
          <w:color w:val="313131"/>
          <w:sz w:val="24"/>
          <w:szCs w:val="24"/>
        </w:rPr>
        <w:t xml:space="preserve">   </w:t>
      </w:r>
      <w:proofErr w:type="spellStart"/>
      <w:r>
        <w:rPr>
          <w:rFonts w:cs="Georgia"/>
          <w:color w:val="313131"/>
          <w:sz w:val="24"/>
          <w:szCs w:val="24"/>
        </w:rPr>
        <w:t>G.K.Chesterton</w:t>
      </w:r>
      <w:proofErr w:type="spellEnd"/>
      <w:r>
        <w:rPr>
          <w:rFonts w:cs="Georgia"/>
          <w:color w:val="313131"/>
          <w:sz w:val="24"/>
          <w:szCs w:val="24"/>
        </w:rPr>
        <w:t xml:space="preserve">:   </w:t>
      </w:r>
      <w:proofErr w:type="spellStart"/>
      <w:r>
        <w:rPr>
          <w:rFonts w:cs="Georgia"/>
          <w:color w:val="313131"/>
          <w:sz w:val="24"/>
          <w:szCs w:val="24"/>
        </w:rPr>
        <w:t>Born</w:t>
      </w:r>
      <w:proofErr w:type="spellEnd"/>
      <w:r>
        <w:rPr>
          <w:rFonts w:cs="Georgia"/>
          <w:color w:val="313131"/>
          <w:sz w:val="24"/>
          <w:szCs w:val="24"/>
        </w:rPr>
        <w:t xml:space="preserve"> veit om mørket,  </w:t>
      </w:r>
      <w:proofErr w:type="spellStart"/>
      <w:r>
        <w:rPr>
          <w:rFonts w:cs="Georgia"/>
          <w:color w:val="313131"/>
          <w:sz w:val="24"/>
          <w:szCs w:val="24"/>
        </w:rPr>
        <w:t>farar</w:t>
      </w:r>
      <w:proofErr w:type="spellEnd"/>
      <w:r>
        <w:rPr>
          <w:rFonts w:cs="Georgia"/>
          <w:color w:val="313131"/>
          <w:sz w:val="24"/>
          <w:szCs w:val="24"/>
        </w:rPr>
        <w:t xml:space="preserve">,   </w:t>
      </w:r>
      <w:proofErr w:type="spellStart"/>
      <w:r>
        <w:rPr>
          <w:rFonts w:cs="Georgia"/>
          <w:color w:val="313131"/>
          <w:sz w:val="24"/>
          <w:szCs w:val="24"/>
        </w:rPr>
        <w:t>truslar</w:t>
      </w:r>
      <w:proofErr w:type="spellEnd"/>
      <w:r>
        <w:rPr>
          <w:rFonts w:cs="Georgia"/>
          <w:color w:val="313131"/>
          <w:sz w:val="24"/>
          <w:szCs w:val="24"/>
        </w:rPr>
        <w:t xml:space="preserve">.   Det  må </w:t>
      </w:r>
      <w:proofErr w:type="spellStart"/>
      <w:r>
        <w:rPr>
          <w:rFonts w:cs="Georgia"/>
          <w:color w:val="313131"/>
          <w:sz w:val="24"/>
          <w:szCs w:val="24"/>
        </w:rPr>
        <w:t>forklarast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skikkeleg</w:t>
      </w:r>
      <w:proofErr w:type="spellEnd"/>
      <w:r>
        <w:rPr>
          <w:rFonts w:cs="Georgia"/>
          <w:color w:val="313131"/>
          <w:sz w:val="24"/>
          <w:szCs w:val="24"/>
        </w:rPr>
        <w:t>.</w:t>
      </w:r>
    </w:p>
    <w:p w14:paraId="0F07994F" w14:textId="3CEE7100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Jf</w:t>
      </w:r>
      <w:proofErr w:type="spellEnd"/>
      <w:r>
        <w:rPr>
          <w:rFonts w:cs="Georgia"/>
          <w:color w:val="313131"/>
          <w:sz w:val="24"/>
          <w:szCs w:val="24"/>
        </w:rPr>
        <w:t xml:space="preserve">   Bjørn </w:t>
      </w:r>
      <w:proofErr w:type="spellStart"/>
      <w:r>
        <w:rPr>
          <w:rFonts w:cs="Georgia"/>
          <w:color w:val="313131"/>
          <w:sz w:val="24"/>
          <w:szCs w:val="24"/>
        </w:rPr>
        <w:t>Stærk</w:t>
      </w:r>
      <w:proofErr w:type="spellEnd"/>
      <w:r>
        <w:rPr>
          <w:rFonts w:cs="Georgia"/>
          <w:color w:val="313131"/>
          <w:sz w:val="24"/>
          <w:szCs w:val="24"/>
        </w:rPr>
        <w:t xml:space="preserve">,   som har gått </w:t>
      </w:r>
      <w:proofErr w:type="spellStart"/>
      <w:r>
        <w:rPr>
          <w:rFonts w:cs="Georgia"/>
          <w:color w:val="313131"/>
          <w:sz w:val="24"/>
          <w:szCs w:val="24"/>
        </w:rPr>
        <w:t>frå</w:t>
      </w:r>
      <w:proofErr w:type="spellEnd"/>
      <w:r>
        <w:rPr>
          <w:rFonts w:cs="Georgia"/>
          <w:color w:val="313131"/>
          <w:sz w:val="24"/>
          <w:szCs w:val="24"/>
        </w:rPr>
        <w:t xml:space="preserve"> kristen tru til ateisme,   men som vil ta vare på </w:t>
      </w:r>
      <w:proofErr w:type="spellStart"/>
      <w:r>
        <w:rPr>
          <w:rFonts w:cs="Georgia"/>
          <w:color w:val="313131"/>
          <w:sz w:val="24"/>
          <w:szCs w:val="24"/>
        </w:rPr>
        <w:t>syndefallsforteljinga</w:t>
      </w:r>
      <w:proofErr w:type="spellEnd"/>
      <w:r>
        <w:rPr>
          <w:rFonts w:cs="Georgia"/>
          <w:color w:val="313131"/>
          <w:sz w:val="24"/>
          <w:szCs w:val="24"/>
        </w:rPr>
        <w:t xml:space="preserve"> som felles eige.</w:t>
      </w:r>
    </w:p>
    <w:p w14:paraId="2B036961" w14:textId="05C8C242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Jf</w:t>
      </w:r>
      <w:proofErr w:type="spellEnd"/>
      <w:r>
        <w:rPr>
          <w:rFonts w:cs="Georgia"/>
          <w:color w:val="313131"/>
          <w:sz w:val="24"/>
          <w:szCs w:val="24"/>
        </w:rPr>
        <w:t xml:space="preserve">   Os Guinness:   </w:t>
      </w:r>
      <w:proofErr w:type="spellStart"/>
      <w:r w:rsidRPr="0035061A">
        <w:rPr>
          <w:rFonts w:cs="Georgia"/>
          <w:color w:val="313131"/>
          <w:sz w:val="24"/>
          <w:szCs w:val="24"/>
          <w:u w:val="single"/>
        </w:rPr>
        <w:t>Unspeakable</w:t>
      </w:r>
      <w:proofErr w:type="spellEnd"/>
      <w:r w:rsidRPr="0035061A">
        <w:rPr>
          <w:rFonts w:cs="Georgia"/>
          <w:color w:val="313131"/>
          <w:sz w:val="24"/>
          <w:szCs w:val="24"/>
          <w:u w:val="single"/>
        </w:rPr>
        <w:t xml:space="preserve">:   </w:t>
      </w:r>
      <w:proofErr w:type="spellStart"/>
      <w:r w:rsidRPr="0035061A">
        <w:rPr>
          <w:rFonts w:cs="Georgia"/>
          <w:color w:val="313131"/>
          <w:sz w:val="24"/>
          <w:szCs w:val="24"/>
          <w:u w:val="single"/>
        </w:rPr>
        <w:t>Facing</w:t>
      </w:r>
      <w:proofErr w:type="spellEnd"/>
      <w:r w:rsidRPr="0035061A">
        <w:rPr>
          <w:rFonts w:cs="Georgia"/>
          <w:color w:val="313131"/>
          <w:sz w:val="24"/>
          <w:szCs w:val="24"/>
          <w:u w:val="single"/>
        </w:rPr>
        <w:t xml:space="preserve"> up to </w:t>
      </w:r>
      <w:proofErr w:type="spellStart"/>
      <w:r w:rsidRPr="0035061A">
        <w:rPr>
          <w:rFonts w:cs="Georgia"/>
          <w:color w:val="313131"/>
          <w:sz w:val="24"/>
          <w:szCs w:val="24"/>
          <w:u w:val="single"/>
        </w:rPr>
        <w:t>the</w:t>
      </w:r>
      <w:proofErr w:type="spellEnd"/>
      <w:r w:rsidRPr="0035061A">
        <w:rPr>
          <w:rFonts w:cs="Georgia"/>
          <w:color w:val="313131"/>
          <w:sz w:val="24"/>
          <w:szCs w:val="24"/>
          <w:u w:val="single"/>
        </w:rPr>
        <w:t xml:space="preserve"> Challenge </w:t>
      </w:r>
      <w:proofErr w:type="spellStart"/>
      <w:r w:rsidRPr="0035061A">
        <w:rPr>
          <w:rFonts w:cs="Georgia"/>
          <w:color w:val="313131"/>
          <w:sz w:val="24"/>
          <w:szCs w:val="24"/>
          <w:u w:val="single"/>
        </w:rPr>
        <w:t>of</w:t>
      </w:r>
      <w:proofErr w:type="spellEnd"/>
      <w:r w:rsidRPr="0035061A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35061A">
        <w:rPr>
          <w:rFonts w:cs="Georgia"/>
          <w:color w:val="313131"/>
          <w:sz w:val="24"/>
          <w:szCs w:val="24"/>
          <w:u w:val="single"/>
        </w:rPr>
        <w:t>Evil</w:t>
      </w:r>
      <w:proofErr w:type="spellEnd"/>
    </w:p>
    <w:p w14:paraId="2271E0C6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01D1058B" w14:textId="4ACE5560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Frimod</w:t>
      </w:r>
      <w:proofErr w:type="spellEnd"/>
      <w:r>
        <w:rPr>
          <w:rFonts w:cs="Georgia"/>
          <w:color w:val="313131"/>
          <w:sz w:val="24"/>
          <w:szCs w:val="24"/>
        </w:rPr>
        <w:t xml:space="preserve"> i undervisningssituasjonen:   språk og kontekst for det mange </w:t>
      </w:r>
      <w:proofErr w:type="spellStart"/>
      <w:r>
        <w:rPr>
          <w:rFonts w:cs="Georgia"/>
          <w:color w:val="313131"/>
          <w:sz w:val="24"/>
          <w:szCs w:val="24"/>
        </w:rPr>
        <w:t>fornektar</w:t>
      </w:r>
      <w:proofErr w:type="spellEnd"/>
    </w:p>
    <w:p w14:paraId="68AE2056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B1B79A0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6BC15FA8" w14:textId="77777777" w:rsidR="0062340F" w:rsidRDefault="0062340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6815EF07" w14:textId="3B53B223" w:rsidR="0035061A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SIVILISASJON OG IDENTITET:</w:t>
      </w:r>
    </w:p>
    <w:p w14:paraId="2C7FBBC8" w14:textId="10CE9010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I boka blir moralske </w:t>
      </w:r>
      <w:proofErr w:type="spellStart"/>
      <w:r>
        <w:rPr>
          <w:rFonts w:cs="Georgia"/>
          <w:color w:val="313131"/>
          <w:sz w:val="24"/>
          <w:szCs w:val="24"/>
        </w:rPr>
        <w:t>absoluttar</w:t>
      </w:r>
      <w:proofErr w:type="spellEnd"/>
      <w:r>
        <w:rPr>
          <w:rFonts w:cs="Georgia"/>
          <w:color w:val="313131"/>
          <w:sz w:val="24"/>
          <w:szCs w:val="24"/>
        </w:rPr>
        <w:t xml:space="preserve"> pulveriserte,  og </w:t>
      </w:r>
      <w:proofErr w:type="spellStart"/>
      <w:r>
        <w:rPr>
          <w:rFonts w:cs="Georgia"/>
          <w:color w:val="313131"/>
          <w:sz w:val="24"/>
          <w:szCs w:val="24"/>
        </w:rPr>
        <w:t>lesaren</w:t>
      </w:r>
      <w:proofErr w:type="spellEnd"/>
      <w:r>
        <w:rPr>
          <w:rFonts w:cs="Georgia"/>
          <w:color w:val="313131"/>
          <w:sz w:val="24"/>
          <w:szCs w:val="24"/>
        </w:rPr>
        <w:t xml:space="preserve"> ser </w:t>
      </w:r>
      <w:proofErr w:type="spellStart"/>
      <w:r>
        <w:rPr>
          <w:rFonts w:cs="Georgia"/>
          <w:color w:val="313131"/>
          <w:sz w:val="24"/>
          <w:szCs w:val="24"/>
        </w:rPr>
        <w:t>konsekvensane</w:t>
      </w:r>
      <w:proofErr w:type="spellEnd"/>
      <w:r w:rsidR="000A6A19">
        <w:rPr>
          <w:rFonts w:cs="Georgia"/>
          <w:color w:val="313131"/>
          <w:sz w:val="24"/>
          <w:szCs w:val="24"/>
        </w:rPr>
        <w:t>.</w:t>
      </w:r>
    </w:p>
    <w:p w14:paraId="14E5B153" w14:textId="4B22E9BD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Korleis</w:t>
      </w:r>
      <w:proofErr w:type="spellEnd"/>
      <w:r>
        <w:rPr>
          <w:rFonts w:cs="Georgia"/>
          <w:color w:val="313131"/>
          <w:sz w:val="24"/>
          <w:szCs w:val="24"/>
        </w:rPr>
        <w:t xml:space="preserve"> kan </w:t>
      </w:r>
      <w:proofErr w:type="spellStart"/>
      <w:r>
        <w:rPr>
          <w:rFonts w:cs="Georgia"/>
          <w:color w:val="313131"/>
          <w:sz w:val="24"/>
          <w:szCs w:val="24"/>
        </w:rPr>
        <w:t>ein</w:t>
      </w:r>
      <w:proofErr w:type="spellEnd"/>
      <w:r>
        <w:rPr>
          <w:rFonts w:cs="Georgia"/>
          <w:color w:val="313131"/>
          <w:sz w:val="24"/>
          <w:szCs w:val="24"/>
        </w:rPr>
        <w:t xml:space="preserve"> klasse overføre </w:t>
      </w:r>
      <w:proofErr w:type="spellStart"/>
      <w:r>
        <w:rPr>
          <w:rFonts w:cs="Georgia"/>
          <w:color w:val="313131"/>
          <w:sz w:val="24"/>
          <w:szCs w:val="24"/>
        </w:rPr>
        <w:t>desse</w:t>
      </w:r>
      <w:proofErr w:type="spellEnd"/>
      <w:r>
        <w:rPr>
          <w:rFonts w:cs="Georgia"/>
          <w:color w:val="313131"/>
          <w:sz w:val="24"/>
          <w:szCs w:val="24"/>
        </w:rPr>
        <w:t xml:space="preserve"> innsiktene til vårt samfunn og vår situasjon som </w:t>
      </w:r>
      <w:proofErr w:type="spellStart"/>
      <w:r>
        <w:rPr>
          <w:rFonts w:cs="Georgia"/>
          <w:color w:val="313131"/>
          <w:sz w:val="24"/>
          <w:szCs w:val="24"/>
        </w:rPr>
        <w:t>einskildmenneske</w:t>
      </w:r>
      <w:proofErr w:type="spellEnd"/>
      <w:r>
        <w:rPr>
          <w:rFonts w:cs="Georgia"/>
          <w:color w:val="313131"/>
          <w:sz w:val="24"/>
          <w:szCs w:val="24"/>
        </w:rPr>
        <w:t>?</w:t>
      </w:r>
    </w:p>
    <w:p w14:paraId="398C0184" w14:textId="2F953DFC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Kva skjer i </w:t>
      </w:r>
      <w:proofErr w:type="spellStart"/>
      <w:r>
        <w:rPr>
          <w:rFonts w:cs="Georgia"/>
          <w:color w:val="313131"/>
          <w:sz w:val="24"/>
          <w:szCs w:val="24"/>
        </w:rPr>
        <w:t>eit</w:t>
      </w:r>
      <w:proofErr w:type="spellEnd"/>
      <w:r>
        <w:rPr>
          <w:rFonts w:cs="Georgia"/>
          <w:color w:val="313131"/>
          <w:sz w:val="24"/>
          <w:szCs w:val="24"/>
        </w:rPr>
        <w:t xml:space="preserve"> samfunn der </w:t>
      </w:r>
      <w:proofErr w:type="spellStart"/>
      <w:r>
        <w:rPr>
          <w:rFonts w:cs="Georgia"/>
          <w:color w:val="313131"/>
          <w:sz w:val="24"/>
          <w:szCs w:val="24"/>
        </w:rPr>
        <w:t>grunnleggjande</w:t>
      </w:r>
      <w:proofErr w:type="spellEnd"/>
      <w:r>
        <w:rPr>
          <w:rFonts w:cs="Georgia"/>
          <w:color w:val="313131"/>
          <w:sz w:val="24"/>
          <w:szCs w:val="24"/>
        </w:rPr>
        <w:t xml:space="preserve"> fellesnormer blir avviste?</w:t>
      </w:r>
    </w:p>
    <w:p w14:paraId="156DC7C3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0B77C497" w14:textId="60997A3A" w:rsidR="0035061A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Oppdaging i undervisningssituasjonen</w:t>
      </w:r>
    </w:p>
    <w:p w14:paraId="0CBD98BE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31A75C97" w14:textId="77777777" w:rsidR="0035061A" w:rsidRDefault="0035061A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AF2EEAA" w14:textId="21A30CFB" w:rsidR="0035061A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MAKT OG KORRUPSJON:</w:t>
      </w:r>
    </w:p>
    <w:p w14:paraId="54BAE9AA" w14:textId="324A3444" w:rsidR="0035061A" w:rsidRPr="0035061A" w:rsidRDefault="0035061A" w:rsidP="0035061A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35061A">
        <w:rPr>
          <w:rFonts w:cs="Georgia"/>
          <w:color w:val="313131"/>
          <w:sz w:val="24"/>
          <w:szCs w:val="24"/>
        </w:rPr>
        <w:t xml:space="preserve">Jack:   den narsissistiske og autoritære </w:t>
      </w:r>
      <w:proofErr w:type="spellStart"/>
      <w:r w:rsidRPr="0035061A">
        <w:rPr>
          <w:rFonts w:cs="Georgia"/>
          <w:color w:val="313131"/>
          <w:sz w:val="24"/>
          <w:szCs w:val="24"/>
        </w:rPr>
        <w:t>leiaren</w:t>
      </w:r>
      <w:proofErr w:type="spellEnd"/>
    </w:p>
    <w:p w14:paraId="0735B415" w14:textId="6AEBA6F9" w:rsidR="0035061A" w:rsidRPr="0035061A" w:rsidRDefault="0035061A" w:rsidP="0035061A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35061A">
        <w:rPr>
          <w:rFonts w:cs="Georgia"/>
          <w:color w:val="313131"/>
          <w:sz w:val="24"/>
          <w:szCs w:val="24"/>
        </w:rPr>
        <w:t>Roger:   eksekutøren,   som i sadisme gleder seg over å utføre det vonde</w:t>
      </w:r>
    </w:p>
    <w:p w14:paraId="63C3D5BD" w14:textId="6D718D33" w:rsidR="0035061A" w:rsidRPr="0035061A" w:rsidRDefault="0035061A" w:rsidP="0035061A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  <w:r w:rsidRPr="0035061A">
        <w:rPr>
          <w:rFonts w:cs="Georgia"/>
          <w:color w:val="313131"/>
          <w:sz w:val="24"/>
          <w:szCs w:val="24"/>
        </w:rPr>
        <w:t>Degenerering:   vokster i vondskap</w:t>
      </w:r>
    </w:p>
    <w:p w14:paraId="25269C58" w14:textId="77777777" w:rsidR="0035061A" w:rsidRDefault="0035061A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</w:rPr>
      </w:pPr>
    </w:p>
    <w:p w14:paraId="365D3AD9" w14:textId="77777777" w:rsidR="0035061A" w:rsidRDefault="0035061A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17545581" w14:textId="1960EC7D" w:rsidR="0035061A" w:rsidRDefault="0035061A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DET GODE</w:t>
      </w:r>
    </w:p>
    <w:p w14:paraId="7C97EAD0" w14:textId="1858D8B2" w:rsidR="0035061A" w:rsidRDefault="0035061A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Midt i vondskapen </w:t>
      </w:r>
      <w:proofErr w:type="spellStart"/>
      <w:r>
        <w:rPr>
          <w:rFonts w:cs="Georgia"/>
          <w:color w:val="313131"/>
          <w:sz w:val="24"/>
          <w:szCs w:val="24"/>
        </w:rPr>
        <w:t>finst</w:t>
      </w:r>
      <w:proofErr w:type="spellEnd"/>
      <w:r>
        <w:rPr>
          <w:rFonts w:cs="Georgia"/>
          <w:color w:val="313131"/>
          <w:sz w:val="24"/>
          <w:szCs w:val="24"/>
        </w:rPr>
        <w:t xml:space="preserve"> det gode.</w:t>
      </w:r>
    </w:p>
    <w:p w14:paraId="237DE82D" w14:textId="3CFC490E" w:rsidR="0035061A" w:rsidRPr="000A6A19" w:rsidRDefault="0035061A" w:rsidP="000A6A19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0A6A19">
        <w:rPr>
          <w:rFonts w:cs="Georgia"/>
          <w:color w:val="313131"/>
          <w:sz w:val="24"/>
          <w:szCs w:val="24"/>
        </w:rPr>
        <w:t xml:space="preserve">Ralph:   demokratisk </w:t>
      </w:r>
      <w:proofErr w:type="spellStart"/>
      <w:r w:rsidRPr="000A6A19">
        <w:rPr>
          <w:rFonts w:cs="Georgia"/>
          <w:color w:val="313131"/>
          <w:sz w:val="24"/>
          <w:szCs w:val="24"/>
        </w:rPr>
        <w:t>leiarskap</w:t>
      </w:r>
      <w:proofErr w:type="spellEnd"/>
      <w:r w:rsidRPr="000A6A19">
        <w:rPr>
          <w:rFonts w:cs="Georgia"/>
          <w:color w:val="313131"/>
          <w:sz w:val="24"/>
          <w:szCs w:val="24"/>
        </w:rPr>
        <w:t>,   vokster i modning og innsikt</w:t>
      </w:r>
    </w:p>
    <w:p w14:paraId="3040D313" w14:textId="1C56FBCC" w:rsidR="0035061A" w:rsidRPr="000A6A19" w:rsidRDefault="0035061A" w:rsidP="000A6A19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0A6A19">
        <w:rPr>
          <w:rFonts w:cs="Georgia"/>
          <w:color w:val="313131"/>
          <w:sz w:val="24"/>
          <w:szCs w:val="24"/>
        </w:rPr>
        <w:t xml:space="preserve">Simon:  den gode,  som gjev sitt liv for </w:t>
      </w:r>
      <w:proofErr w:type="spellStart"/>
      <w:r w:rsidRPr="000A6A19">
        <w:rPr>
          <w:rFonts w:cs="Georgia"/>
          <w:color w:val="313131"/>
          <w:sz w:val="24"/>
          <w:szCs w:val="24"/>
        </w:rPr>
        <w:t>dei</w:t>
      </w:r>
      <w:proofErr w:type="spellEnd"/>
      <w:r w:rsidRPr="000A6A19">
        <w:rPr>
          <w:rFonts w:cs="Georgia"/>
          <w:color w:val="313131"/>
          <w:sz w:val="24"/>
          <w:szCs w:val="24"/>
        </w:rPr>
        <w:t xml:space="preserve"> andre,   om enn til fånyttes</w:t>
      </w:r>
    </w:p>
    <w:p w14:paraId="5C690413" w14:textId="77777777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43CE374D" w14:textId="15D6A7E5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Voksenverda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bergar</w:t>
      </w:r>
      <w:proofErr w:type="spellEnd"/>
      <w:r>
        <w:rPr>
          <w:rFonts w:cs="Georgia"/>
          <w:color w:val="313131"/>
          <w:sz w:val="24"/>
          <w:szCs w:val="24"/>
        </w:rPr>
        <w:t xml:space="preserve">:   </w:t>
      </w:r>
      <w:proofErr w:type="spellStart"/>
      <w:r>
        <w:rPr>
          <w:rFonts w:cs="Georgia"/>
          <w:color w:val="313131"/>
          <w:sz w:val="24"/>
          <w:szCs w:val="24"/>
        </w:rPr>
        <w:t>Forfattaren</w:t>
      </w:r>
      <w:proofErr w:type="spellEnd"/>
      <w:r>
        <w:rPr>
          <w:rFonts w:cs="Georgia"/>
          <w:color w:val="313131"/>
          <w:sz w:val="24"/>
          <w:szCs w:val="24"/>
        </w:rPr>
        <w:t xml:space="preserve"> let sivilisasjonen intervenere i anarkiet på øya.   Rettferd og orden blir gjenoppretta,   men såra og skadene kan </w:t>
      </w:r>
      <w:proofErr w:type="spellStart"/>
      <w:r>
        <w:rPr>
          <w:rFonts w:cs="Georgia"/>
          <w:color w:val="313131"/>
          <w:sz w:val="24"/>
          <w:szCs w:val="24"/>
        </w:rPr>
        <w:t>ikkje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slettast</w:t>
      </w:r>
      <w:proofErr w:type="spellEnd"/>
      <w:r>
        <w:rPr>
          <w:rFonts w:cs="Georgia"/>
          <w:color w:val="313131"/>
          <w:sz w:val="24"/>
          <w:szCs w:val="24"/>
        </w:rPr>
        <w:t xml:space="preserve"> ut.</w:t>
      </w:r>
    </w:p>
    <w:p w14:paraId="592C5C1D" w14:textId="77777777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66F3AA1F" w14:textId="77777777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CD24E5D" w14:textId="1B151D3B" w:rsidR="00750476" w:rsidRDefault="00750476" w:rsidP="00A40119">
      <w:pPr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cs="Georgia"/>
          <w:color w:val="313131"/>
          <w:sz w:val="28"/>
          <w:szCs w:val="28"/>
        </w:rPr>
      </w:pPr>
      <w:r w:rsidRPr="00750476">
        <w:rPr>
          <w:rFonts w:cs="Georgia"/>
          <w:color w:val="313131"/>
          <w:sz w:val="28"/>
          <w:szCs w:val="28"/>
        </w:rPr>
        <w:t xml:space="preserve">E.   </w:t>
      </w:r>
      <w:proofErr w:type="spellStart"/>
      <w:r w:rsidRPr="00750476">
        <w:rPr>
          <w:rFonts w:cs="Georgia"/>
          <w:color w:val="313131"/>
          <w:sz w:val="28"/>
          <w:szCs w:val="28"/>
        </w:rPr>
        <w:t>Avsluttande</w:t>
      </w:r>
      <w:proofErr w:type="spellEnd"/>
      <w:r w:rsidRPr="00750476">
        <w:rPr>
          <w:rFonts w:cs="Georgia"/>
          <w:color w:val="313131"/>
          <w:sz w:val="28"/>
          <w:szCs w:val="28"/>
        </w:rPr>
        <w:t xml:space="preserve"> drøfting</w:t>
      </w:r>
    </w:p>
    <w:p w14:paraId="225E3F19" w14:textId="77777777" w:rsidR="000A6A19" w:rsidRPr="00750476" w:rsidRDefault="000A6A19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8"/>
          <w:szCs w:val="28"/>
        </w:rPr>
      </w:pPr>
    </w:p>
    <w:p w14:paraId="140F12F0" w14:textId="051B5F21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1.   </w:t>
      </w:r>
      <w:proofErr w:type="spellStart"/>
      <w:r>
        <w:rPr>
          <w:rFonts w:cs="Georgia"/>
          <w:color w:val="313131"/>
          <w:sz w:val="24"/>
          <w:szCs w:val="24"/>
        </w:rPr>
        <w:t>Litteraturinnhaldet</w:t>
      </w:r>
      <w:proofErr w:type="spellEnd"/>
      <w:r>
        <w:rPr>
          <w:rFonts w:cs="Georgia"/>
          <w:color w:val="313131"/>
          <w:sz w:val="24"/>
          <w:szCs w:val="24"/>
        </w:rPr>
        <w:t xml:space="preserve"> er viktig,   men det er og </w:t>
      </w:r>
      <w:proofErr w:type="spellStart"/>
      <w:r>
        <w:rPr>
          <w:rFonts w:cs="Georgia"/>
          <w:color w:val="313131"/>
          <w:sz w:val="24"/>
          <w:szCs w:val="24"/>
        </w:rPr>
        <w:t>samanhengen</w:t>
      </w:r>
      <w:proofErr w:type="spellEnd"/>
      <w:r>
        <w:rPr>
          <w:rFonts w:cs="Georgia"/>
          <w:color w:val="313131"/>
          <w:sz w:val="24"/>
          <w:szCs w:val="24"/>
        </w:rPr>
        <w:t xml:space="preserve"> for litteraturen i klasserommet:    Content and </w:t>
      </w:r>
      <w:proofErr w:type="spellStart"/>
      <w:r>
        <w:rPr>
          <w:rFonts w:cs="Georgia"/>
          <w:color w:val="313131"/>
          <w:sz w:val="24"/>
          <w:szCs w:val="24"/>
        </w:rPr>
        <w:t>Context</w:t>
      </w:r>
      <w:proofErr w:type="spellEnd"/>
    </w:p>
    <w:p w14:paraId="2C319484" w14:textId="77777777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57887FE" w14:textId="09A60DE8" w:rsidR="00750476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Vår </w:t>
      </w:r>
      <w:proofErr w:type="spellStart"/>
      <w:r>
        <w:rPr>
          <w:rFonts w:cs="Georgia"/>
          <w:color w:val="313131"/>
          <w:sz w:val="24"/>
          <w:szCs w:val="24"/>
        </w:rPr>
        <w:t>samanheng</w:t>
      </w:r>
      <w:proofErr w:type="spellEnd"/>
      <w:r>
        <w:rPr>
          <w:rFonts w:cs="Georgia"/>
          <w:color w:val="313131"/>
          <w:sz w:val="24"/>
          <w:szCs w:val="24"/>
        </w:rPr>
        <w:t>:</w:t>
      </w:r>
    </w:p>
    <w:p w14:paraId="4A751B53" w14:textId="13E6244A" w:rsidR="00750476" w:rsidRDefault="00750476" w:rsidP="0075047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 å oppleve:   utvide vår vesle verd,   slik at </w:t>
      </w:r>
      <w:proofErr w:type="spellStart"/>
      <w:r>
        <w:rPr>
          <w:rFonts w:cs="Georgia"/>
          <w:color w:val="313131"/>
          <w:sz w:val="24"/>
          <w:szCs w:val="24"/>
        </w:rPr>
        <w:t>me</w:t>
      </w:r>
      <w:proofErr w:type="spellEnd"/>
      <w:r>
        <w:rPr>
          <w:rFonts w:cs="Georgia"/>
          <w:color w:val="313131"/>
          <w:sz w:val="24"/>
          <w:szCs w:val="24"/>
        </w:rPr>
        <w:t xml:space="preserve"> møter mange andre verder med </w:t>
      </w:r>
      <w:proofErr w:type="spellStart"/>
      <w:r>
        <w:rPr>
          <w:rFonts w:cs="Georgia"/>
          <w:color w:val="313131"/>
          <w:sz w:val="24"/>
          <w:szCs w:val="24"/>
        </w:rPr>
        <w:t>fleire</w:t>
      </w:r>
      <w:proofErr w:type="spellEnd"/>
      <w:r>
        <w:rPr>
          <w:rFonts w:cs="Georgia"/>
          <w:color w:val="313131"/>
          <w:sz w:val="24"/>
          <w:szCs w:val="24"/>
        </w:rPr>
        <w:t xml:space="preserve">/alle </w:t>
      </w:r>
      <w:proofErr w:type="spellStart"/>
      <w:r>
        <w:rPr>
          <w:rFonts w:cs="Georgia"/>
          <w:color w:val="313131"/>
          <w:sz w:val="24"/>
          <w:szCs w:val="24"/>
        </w:rPr>
        <w:t>sansar</w:t>
      </w:r>
      <w:proofErr w:type="spellEnd"/>
      <w:r>
        <w:rPr>
          <w:rFonts w:cs="Georgia"/>
          <w:color w:val="313131"/>
          <w:sz w:val="24"/>
          <w:szCs w:val="24"/>
        </w:rPr>
        <w:t>;</w:t>
      </w:r>
    </w:p>
    <w:p w14:paraId="365DED49" w14:textId="7DA28C6A" w:rsidR="00750476" w:rsidRDefault="00750476" w:rsidP="0075047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å </w:t>
      </w:r>
      <w:proofErr w:type="spellStart"/>
      <w:r>
        <w:rPr>
          <w:rFonts w:cs="Georgia"/>
          <w:color w:val="313131"/>
          <w:sz w:val="24"/>
          <w:szCs w:val="24"/>
        </w:rPr>
        <w:t>tenkje</w:t>
      </w:r>
      <w:proofErr w:type="spellEnd"/>
      <w:r>
        <w:rPr>
          <w:rFonts w:cs="Georgia"/>
          <w:color w:val="313131"/>
          <w:sz w:val="24"/>
          <w:szCs w:val="24"/>
        </w:rPr>
        <w:t xml:space="preserve">:  lære å </w:t>
      </w:r>
      <w:proofErr w:type="spellStart"/>
      <w:r>
        <w:rPr>
          <w:rFonts w:cs="Georgia"/>
          <w:color w:val="313131"/>
          <w:sz w:val="24"/>
          <w:szCs w:val="24"/>
        </w:rPr>
        <w:t>tenkje</w:t>
      </w:r>
      <w:proofErr w:type="spellEnd"/>
      <w:r>
        <w:rPr>
          <w:rFonts w:cs="Georgia"/>
          <w:color w:val="313131"/>
          <w:sz w:val="24"/>
          <w:szCs w:val="24"/>
        </w:rPr>
        <w:t xml:space="preserve"> som </w:t>
      </w:r>
      <w:proofErr w:type="spellStart"/>
      <w:r>
        <w:rPr>
          <w:rFonts w:cs="Georgia"/>
          <w:color w:val="313131"/>
          <w:sz w:val="24"/>
          <w:szCs w:val="24"/>
        </w:rPr>
        <w:t>ein</w:t>
      </w:r>
      <w:proofErr w:type="spellEnd"/>
      <w:r>
        <w:rPr>
          <w:rFonts w:cs="Georgia"/>
          <w:color w:val="313131"/>
          <w:sz w:val="24"/>
          <w:szCs w:val="24"/>
        </w:rPr>
        <w:t xml:space="preserve"> disippel,   </w:t>
      </w:r>
      <w:proofErr w:type="spellStart"/>
      <w:r>
        <w:rPr>
          <w:rFonts w:cs="Georgia"/>
          <w:color w:val="313131"/>
          <w:sz w:val="24"/>
          <w:szCs w:val="24"/>
        </w:rPr>
        <w:t>ikkje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berre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spegle</w:t>
      </w:r>
      <w:proofErr w:type="spellEnd"/>
      <w:r>
        <w:rPr>
          <w:rFonts w:cs="Georgia"/>
          <w:color w:val="313131"/>
          <w:sz w:val="24"/>
          <w:szCs w:val="24"/>
        </w:rPr>
        <w:t xml:space="preserve"> kulturen vår;</w:t>
      </w:r>
    </w:p>
    <w:p w14:paraId="02B6BEA5" w14:textId="3039C662" w:rsidR="00E917F7" w:rsidRDefault="00750476" w:rsidP="0075047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å </w:t>
      </w:r>
      <w:proofErr w:type="spellStart"/>
      <w:r>
        <w:rPr>
          <w:rFonts w:cs="Georgia"/>
          <w:color w:val="313131"/>
          <w:sz w:val="24"/>
          <w:szCs w:val="24"/>
        </w:rPr>
        <w:t>tenkje</w:t>
      </w:r>
      <w:proofErr w:type="spellEnd"/>
      <w:r>
        <w:rPr>
          <w:rFonts w:cs="Georgia"/>
          <w:color w:val="313131"/>
          <w:sz w:val="24"/>
          <w:szCs w:val="24"/>
        </w:rPr>
        <w:t xml:space="preserve"> og føle:   </w:t>
      </w:r>
      <w:proofErr w:type="spellStart"/>
      <w:r>
        <w:rPr>
          <w:rFonts w:cs="Georgia"/>
          <w:color w:val="313131"/>
          <w:sz w:val="24"/>
          <w:szCs w:val="24"/>
        </w:rPr>
        <w:t>tenkje</w:t>
      </w:r>
      <w:proofErr w:type="spellEnd"/>
      <w:r>
        <w:rPr>
          <w:rFonts w:cs="Georgia"/>
          <w:color w:val="313131"/>
          <w:sz w:val="24"/>
          <w:szCs w:val="24"/>
        </w:rPr>
        <w:t xml:space="preserve"> med </w:t>
      </w:r>
      <w:proofErr w:type="spellStart"/>
      <w:r>
        <w:rPr>
          <w:rFonts w:cs="Georgia"/>
          <w:color w:val="313131"/>
          <w:sz w:val="24"/>
          <w:szCs w:val="24"/>
        </w:rPr>
        <w:t>tankane</w:t>
      </w:r>
      <w:proofErr w:type="spellEnd"/>
      <w:r>
        <w:rPr>
          <w:rFonts w:cs="Georgia"/>
          <w:color w:val="313131"/>
          <w:sz w:val="24"/>
          <w:szCs w:val="24"/>
        </w:rPr>
        <w:t xml:space="preserve">,   </w:t>
      </w:r>
      <w:proofErr w:type="spellStart"/>
      <w:r w:rsidR="00E917F7">
        <w:rPr>
          <w:rFonts w:cs="Georgia"/>
          <w:color w:val="313131"/>
          <w:sz w:val="24"/>
          <w:szCs w:val="24"/>
        </w:rPr>
        <w:t>ikkje</w:t>
      </w:r>
      <w:proofErr w:type="spellEnd"/>
      <w:r w:rsidR="00E917F7">
        <w:rPr>
          <w:rFonts w:cs="Georgia"/>
          <w:color w:val="313131"/>
          <w:sz w:val="24"/>
          <w:szCs w:val="24"/>
        </w:rPr>
        <w:t xml:space="preserve"> med </w:t>
      </w:r>
      <w:proofErr w:type="spellStart"/>
      <w:r w:rsidR="00E917F7">
        <w:rPr>
          <w:rFonts w:cs="Georgia"/>
          <w:color w:val="313131"/>
          <w:sz w:val="24"/>
          <w:szCs w:val="24"/>
        </w:rPr>
        <w:t>følelsane</w:t>
      </w:r>
      <w:proofErr w:type="spellEnd"/>
      <w:r w:rsidR="000A6A19">
        <w:rPr>
          <w:rFonts w:cs="Georgia"/>
          <w:color w:val="313131"/>
          <w:sz w:val="24"/>
          <w:szCs w:val="24"/>
        </w:rPr>
        <w:t>;</w:t>
      </w:r>
    </w:p>
    <w:p w14:paraId="53B300E6" w14:textId="337C6F0D" w:rsidR="00E917F7" w:rsidRDefault="00E917F7" w:rsidP="00E917F7">
      <w:pPr>
        <w:pStyle w:val="Listeavsnitt"/>
        <w:widowControl w:val="0"/>
        <w:autoSpaceDE w:val="0"/>
        <w:autoSpaceDN w:val="0"/>
        <w:adjustRightInd w:val="0"/>
        <w:spacing w:before="0" w:after="0" w:line="240" w:lineRule="auto"/>
        <w:ind w:left="106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ANALYSE,   sann rasjonalitet</w:t>
      </w:r>
      <w:r w:rsidR="000A6A19">
        <w:rPr>
          <w:rFonts w:cs="Georgia"/>
          <w:color w:val="313131"/>
          <w:sz w:val="24"/>
          <w:szCs w:val="24"/>
        </w:rPr>
        <w:t>;</w:t>
      </w:r>
    </w:p>
    <w:p w14:paraId="367A06D1" w14:textId="47BD0A35" w:rsidR="00E917F7" w:rsidRDefault="00E917F7" w:rsidP="00E917F7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 å bruke fantasi:   sjå og oppleve det gode,   det sanne,   det vakre</w:t>
      </w:r>
      <w:r w:rsidR="000A6A19">
        <w:rPr>
          <w:rFonts w:cs="Georgia"/>
          <w:color w:val="313131"/>
          <w:sz w:val="24"/>
          <w:szCs w:val="24"/>
        </w:rPr>
        <w:t>;</w:t>
      </w:r>
    </w:p>
    <w:p w14:paraId="60333618" w14:textId="3A3D6DD8" w:rsidR="00E917F7" w:rsidRDefault="00E917F7" w:rsidP="00E917F7">
      <w:pPr>
        <w:pStyle w:val="Listeavsnitt"/>
        <w:widowControl w:val="0"/>
        <w:autoSpaceDE w:val="0"/>
        <w:autoSpaceDN w:val="0"/>
        <w:adjustRightInd w:val="0"/>
        <w:spacing w:before="0" w:after="0" w:line="240" w:lineRule="auto"/>
        <w:ind w:left="1060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Aslan i Narnia</w:t>
      </w:r>
      <w:r w:rsidR="000A6A19">
        <w:rPr>
          <w:rFonts w:cs="Georgia"/>
          <w:color w:val="313131"/>
          <w:sz w:val="24"/>
          <w:szCs w:val="24"/>
        </w:rPr>
        <w:t>;</w:t>
      </w:r>
    </w:p>
    <w:p w14:paraId="4C93DE7A" w14:textId="15420FA1" w:rsidR="00E917F7" w:rsidRDefault="00E917F7" w:rsidP="00E917F7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 å sjå </w:t>
      </w:r>
      <w:proofErr w:type="spellStart"/>
      <w:r>
        <w:rPr>
          <w:rFonts w:cs="Georgia"/>
          <w:color w:val="313131"/>
          <w:sz w:val="24"/>
          <w:szCs w:val="24"/>
        </w:rPr>
        <w:t>samanheng</w:t>
      </w:r>
      <w:proofErr w:type="spellEnd"/>
      <w:r>
        <w:rPr>
          <w:rFonts w:cs="Georgia"/>
          <w:color w:val="313131"/>
          <w:sz w:val="24"/>
          <w:szCs w:val="24"/>
        </w:rPr>
        <w:t xml:space="preserve"> og finne </w:t>
      </w:r>
      <w:proofErr w:type="spellStart"/>
      <w:r>
        <w:rPr>
          <w:rFonts w:cs="Georgia"/>
          <w:color w:val="313131"/>
          <w:sz w:val="24"/>
          <w:szCs w:val="24"/>
        </w:rPr>
        <w:t>grunnleggjande</w:t>
      </w:r>
      <w:proofErr w:type="spellEnd"/>
      <w:r>
        <w:rPr>
          <w:rFonts w:cs="Georgia"/>
          <w:color w:val="313131"/>
          <w:sz w:val="24"/>
          <w:szCs w:val="24"/>
        </w:rPr>
        <w:t xml:space="preserve"> forkl</w:t>
      </w:r>
      <w:r w:rsidR="000A6A19">
        <w:rPr>
          <w:rFonts w:cs="Georgia"/>
          <w:color w:val="313131"/>
          <w:sz w:val="24"/>
          <w:szCs w:val="24"/>
        </w:rPr>
        <w:t>aring på fenomen i menneskelivet.</w:t>
      </w:r>
    </w:p>
    <w:p w14:paraId="53C40B85" w14:textId="77777777" w:rsidR="00E917F7" w:rsidRDefault="00E917F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2FACD74" w14:textId="77777777" w:rsidR="00E917F7" w:rsidRDefault="00E917F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Michael </w:t>
      </w:r>
      <w:proofErr w:type="spellStart"/>
      <w:r>
        <w:rPr>
          <w:rFonts w:cs="Georgia"/>
          <w:color w:val="313131"/>
          <w:sz w:val="24"/>
          <w:szCs w:val="24"/>
        </w:rPr>
        <w:t>Guite</w:t>
      </w:r>
      <w:proofErr w:type="spellEnd"/>
      <w:r>
        <w:rPr>
          <w:rFonts w:cs="Georgia"/>
          <w:color w:val="313131"/>
          <w:sz w:val="24"/>
          <w:szCs w:val="24"/>
        </w:rPr>
        <w:t>,</w:t>
      </w:r>
    </w:p>
    <w:p w14:paraId="7FB63218" w14:textId="77777777" w:rsidR="00E917F7" w:rsidRDefault="00E917F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481E27">
        <w:rPr>
          <w:rFonts w:cs="Georgia"/>
          <w:color w:val="313131"/>
          <w:sz w:val="24"/>
          <w:szCs w:val="24"/>
          <w:u w:val="single"/>
        </w:rPr>
        <w:t xml:space="preserve">Faith,   Hope and </w:t>
      </w:r>
      <w:proofErr w:type="spellStart"/>
      <w:r w:rsidRPr="00481E27">
        <w:rPr>
          <w:rFonts w:cs="Georgia"/>
          <w:color w:val="313131"/>
          <w:sz w:val="24"/>
          <w:szCs w:val="24"/>
          <w:u w:val="single"/>
        </w:rPr>
        <w:t>Poetry</w:t>
      </w:r>
      <w:proofErr w:type="spellEnd"/>
      <w:r w:rsidRPr="00481E27">
        <w:rPr>
          <w:rFonts w:cs="Georgia"/>
          <w:color w:val="313131"/>
          <w:sz w:val="24"/>
          <w:szCs w:val="24"/>
          <w:u w:val="single"/>
        </w:rPr>
        <w:t xml:space="preserve">:   </w:t>
      </w:r>
      <w:proofErr w:type="spellStart"/>
      <w:r w:rsidRPr="00481E27">
        <w:rPr>
          <w:rFonts w:cs="Georgia"/>
          <w:color w:val="313131"/>
          <w:sz w:val="24"/>
          <w:szCs w:val="24"/>
          <w:u w:val="single"/>
        </w:rPr>
        <w:t>Theology</w:t>
      </w:r>
      <w:proofErr w:type="spellEnd"/>
      <w:r w:rsidRPr="00481E27">
        <w:rPr>
          <w:rFonts w:cs="Georgia"/>
          <w:color w:val="313131"/>
          <w:sz w:val="24"/>
          <w:szCs w:val="24"/>
          <w:u w:val="single"/>
        </w:rPr>
        <w:t xml:space="preserve"> and </w:t>
      </w:r>
      <w:proofErr w:type="spellStart"/>
      <w:r w:rsidRPr="00481E27">
        <w:rPr>
          <w:rFonts w:cs="Georgia"/>
          <w:color w:val="313131"/>
          <w:sz w:val="24"/>
          <w:szCs w:val="24"/>
          <w:u w:val="single"/>
        </w:rPr>
        <w:t>the</w:t>
      </w:r>
      <w:proofErr w:type="spellEnd"/>
      <w:r w:rsidRPr="00481E27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481E27">
        <w:rPr>
          <w:rFonts w:cs="Georgia"/>
          <w:color w:val="313131"/>
          <w:sz w:val="24"/>
          <w:szCs w:val="24"/>
          <w:u w:val="single"/>
        </w:rPr>
        <w:t>Poetic</w:t>
      </w:r>
      <w:proofErr w:type="spellEnd"/>
      <w:r w:rsidRPr="00481E27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481E27">
        <w:rPr>
          <w:rFonts w:cs="Georgia"/>
          <w:color w:val="313131"/>
          <w:sz w:val="24"/>
          <w:szCs w:val="24"/>
          <w:u w:val="single"/>
        </w:rPr>
        <w:t>Imagination</w:t>
      </w:r>
      <w:proofErr w:type="spellEnd"/>
      <w:r>
        <w:rPr>
          <w:rFonts w:cs="Georgia"/>
          <w:color w:val="313131"/>
          <w:sz w:val="24"/>
          <w:szCs w:val="24"/>
        </w:rPr>
        <w:t>:</w:t>
      </w:r>
    </w:p>
    <w:p w14:paraId="54989BEC" w14:textId="5739D1F7" w:rsidR="00750476" w:rsidRDefault="00E917F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Binde </w:t>
      </w:r>
      <w:proofErr w:type="spellStart"/>
      <w:r>
        <w:rPr>
          <w:rFonts w:cs="Georgia"/>
          <w:color w:val="313131"/>
          <w:sz w:val="24"/>
          <w:szCs w:val="24"/>
        </w:rPr>
        <w:t>saman</w:t>
      </w:r>
      <w:proofErr w:type="spellEnd"/>
      <w:r>
        <w:rPr>
          <w:rFonts w:cs="Georgia"/>
          <w:color w:val="313131"/>
          <w:sz w:val="24"/>
          <w:szCs w:val="24"/>
        </w:rPr>
        <w:t xml:space="preserve"> det opplysningstida separerte,   rasjonalitet og </w:t>
      </w:r>
      <w:proofErr w:type="spellStart"/>
      <w:r>
        <w:rPr>
          <w:rFonts w:cs="Georgia"/>
          <w:color w:val="313131"/>
          <w:sz w:val="24"/>
          <w:szCs w:val="24"/>
        </w:rPr>
        <w:t>følelsar</w:t>
      </w:r>
      <w:proofErr w:type="spellEnd"/>
      <w:r>
        <w:rPr>
          <w:rFonts w:cs="Georgia"/>
          <w:color w:val="313131"/>
          <w:sz w:val="24"/>
          <w:szCs w:val="24"/>
        </w:rPr>
        <w:t>,   overvinne kulturell apartheid</w:t>
      </w:r>
      <w:r w:rsidR="00750476" w:rsidRPr="00E917F7">
        <w:rPr>
          <w:rFonts w:cs="Georgia"/>
          <w:color w:val="313131"/>
          <w:sz w:val="24"/>
          <w:szCs w:val="24"/>
        </w:rPr>
        <w:t xml:space="preserve"> </w:t>
      </w:r>
    </w:p>
    <w:p w14:paraId="6336D026" w14:textId="77777777" w:rsidR="00481E27" w:rsidRDefault="00481E2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48DC3D10" w14:textId="02D68DAA" w:rsidR="00481E27" w:rsidRDefault="00481E2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Vårt litterære program:</w:t>
      </w:r>
    </w:p>
    <w:p w14:paraId="441F60EF" w14:textId="767D79FA" w:rsidR="00481E27" w:rsidRDefault="00481E2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 xml:space="preserve">Litteraturen skal binde </w:t>
      </w:r>
      <w:proofErr w:type="spellStart"/>
      <w:r>
        <w:rPr>
          <w:rFonts w:cs="Georgia"/>
          <w:color w:val="313131"/>
          <w:sz w:val="24"/>
          <w:szCs w:val="24"/>
        </w:rPr>
        <w:t>saman</w:t>
      </w:r>
      <w:proofErr w:type="spellEnd"/>
      <w:r>
        <w:rPr>
          <w:rFonts w:cs="Georgia"/>
          <w:color w:val="313131"/>
          <w:sz w:val="24"/>
          <w:szCs w:val="24"/>
        </w:rPr>
        <w:t xml:space="preserve"> og </w:t>
      </w:r>
      <w:proofErr w:type="spellStart"/>
      <w:r>
        <w:rPr>
          <w:rFonts w:cs="Georgia"/>
          <w:color w:val="313131"/>
          <w:sz w:val="24"/>
          <w:szCs w:val="24"/>
        </w:rPr>
        <w:t>opne</w:t>
      </w:r>
      <w:proofErr w:type="spellEnd"/>
      <w:r>
        <w:rPr>
          <w:rFonts w:cs="Georgia"/>
          <w:color w:val="313131"/>
          <w:sz w:val="24"/>
          <w:szCs w:val="24"/>
        </w:rPr>
        <w:t xml:space="preserve"> verda for oss,   slik at </w:t>
      </w:r>
      <w:proofErr w:type="spellStart"/>
      <w:r>
        <w:rPr>
          <w:rFonts w:cs="Georgia"/>
          <w:color w:val="313131"/>
          <w:sz w:val="24"/>
          <w:szCs w:val="24"/>
        </w:rPr>
        <w:t>me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tenkjer</w:t>
      </w:r>
      <w:proofErr w:type="spellEnd"/>
      <w:r>
        <w:rPr>
          <w:rFonts w:cs="Georgia"/>
          <w:color w:val="313131"/>
          <w:sz w:val="24"/>
          <w:szCs w:val="24"/>
        </w:rPr>
        <w:t xml:space="preserve"> og føler og ser som heile menneske den skapte verda,   </w:t>
      </w:r>
      <w:proofErr w:type="spellStart"/>
      <w:r>
        <w:rPr>
          <w:rFonts w:cs="Georgia"/>
          <w:color w:val="313131"/>
          <w:sz w:val="24"/>
          <w:szCs w:val="24"/>
        </w:rPr>
        <w:t>Skaparens</w:t>
      </w:r>
      <w:proofErr w:type="spellEnd"/>
      <w:r>
        <w:rPr>
          <w:rFonts w:cs="Georgia"/>
          <w:color w:val="313131"/>
          <w:sz w:val="24"/>
          <w:szCs w:val="24"/>
        </w:rPr>
        <w:t xml:space="preserve"> fotspor og fingeravtrykk der,   og kan </w:t>
      </w:r>
      <w:proofErr w:type="spellStart"/>
      <w:r>
        <w:rPr>
          <w:rFonts w:cs="Georgia"/>
          <w:color w:val="313131"/>
          <w:sz w:val="24"/>
          <w:szCs w:val="24"/>
        </w:rPr>
        <w:t>tene</w:t>
      </w:r>
      <w:proofErr w:type="spellEnd"/>
      <w:r>
        <w:rPr>
          <w:rFonts w:cs="Georgia"/>
          <w:color w:val="313131"/>
          <w:sz w:val="24"/>
          <w:szCs w:val="24"/>
        </w:rPr>
        <w:t xml:space="preserve"> han ved å </w:t>
      </w:r>
      <w:proofErr w:type="spellStart"/>
      <w:r>
        <w:rPr>
          <w:rFonts w:cs="Georgia"/>
          <w:color w:val="313131"/>
          <w:sz w:val="24"/>
          <w:szCs w:val="24"/>
        </w:rPr>
        <w:t>tene</w:t>
      </w:r>
      <w:proofErr w:type="spellEnd"/>
      <w:r>
        <w:rPr>
          <w:rFonts w:cs="Georgia"/>
          <w:color w:val="313131"/>
          <w:sz w:val="24"/>
          <w:szCs w:val="24"/>
        </w:rPr>
        <w:t xml:space="preserve"> vår neste.</w:t>
      </w:r>
    </w:p>
    <w:p w14:paraId="03C97CF4" w14:textId="09F59EC3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A562ABC" w14:textId="3D477DC3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2.Konkretiseringar</w:t>
      </w:r>
    </w:p>
    <w:p w14:paraId="46B2327B" w14:textId="7777777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AB07CF3" w14:textId="753426B4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>
        <w:rPr>
          <w:rFonts w:cs="Georgia"/>
          <w:color w:val="313131"/>
          <w:sz w:val="24"/>
          <w:szCs w:val="24"/>
        </w:rPr>
        <w:t>SPEGEL</w:t>
      </w:r>
      <w:proofErr w:type="spellEnd"/>
      <w:r>
        <w:rPr>
          <w:rFonts w:cs="Georgia"/>
          <w:color w:val="313131"/>
          <w:sz w:val="24"/>
          <w:szCs w:val="24"/>
        </w:rPr>
        <w:tab/>
      </w:r>
      <w:proofErr w:type="spellStart"/>
      <w:r>
        <w:rPr>
          <w:rFonts w:cs="Georgia"/>
          <w:color w:val="313131"/>
          <w:sz w:val="24"/>
          <w:szCs w:val="24"/>
        </w:rPr>
        <w:t>spegle</w:t>
      </w:r>
      <w:proofErr w:type="spellEnd"/>
      <w:r>
        <w:rPr>
          <w:rFonts w:cs="Georgia"/>
          <w:color w:val="313131"/>
          <w:sz w:val="24"/>
          <w:szCs w:val="24"/>
        </w:rPr>
        <w:t xml:space="preserve"> ungdomskulturen:   forvirring,   frykt,   skam</w:t>
      </w:r>
    </w:p>
    <w:p w14:paraId="5FB671AF" w14:textId="7711C151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>for lite:   utvide spekteret til håp,   glede,  optimisme</w:t>
      </w:r>
    </w:p>
    <w:p w14:paraId="74C9A6D2" w14:textId="7777777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F324A84" w14:textId="20312C12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vise </w:t>
      </w:r>
      <w:proofErr w:type="spellStart"/>
      <w:r>
        <w:rPr>
          <w:rFonts w:cs="Georgia"/>
          <w:color w:val="313131"/>
          <w:sz w:val="24"/>
          <w:szCs w:val="24"/>
        </w:rPr>
        <w:t>korleis</w:t>
      </w:r>
      <w:proofErr w:type="spellEnd"/>
      <w:r>
        <w:rPr>
          <w:rFonts w:cs="Georgia"/>
          <w:color w:val="313131"/>
          <w:sz w:val="24"/>
          <w:szCs w:val="24"/>
        </w:rPr>
        <w:t xml:space="preserve"> ”</w:t>
      </w:r>
      <w:proofErr w:type="spellStart"/>
      <w:r>
        <w:rPr>
          <w:rFonts w:cs="Georgia"/>
          <w:color w:val="313131"/>
          <w:sz w:val="24"/>
          <w:szCs w:val="24"/>
        </w:rPr>
        <w:t>dei</w:t>
      </w:r>
      <w:proofErr w:type="spellEnd"/>
      <w:r>
        <w:rPr>
          <w:rFonts w:cs="Georgia"/>
          <w:color w:val="313131"/>
          <w:sz w:val="24"/>
          <w:szCs w:val="24"/>
        </w:rPr>
        <w:t xml:space="preserve"> andre”  har det:   </w:t>
      </w:r>
    </w:p>
    <w:p w14:paraId="5C115686" w14:textId="24E336F5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sjå og høyre </w:t>
      </w:r>
      <w:proofErr w:type="spellStart"/>
      <w:r>
        <w:rPr>
          <w:rFonts w:cs="Georgia"/>
          <w:color w:val="313131"/>
          <w:sz w:val="24"/>
          <w:szCs w:val="24"/>
        </w:rPr>
        <w:t>dei</w:t>
      </w:r>
      <w:proofErr w:type="spellEnd"/>
      <w:r>
        <w:rPr>
          <w:rFonts w:cs="Georgia"/>
          <w:color w:val="313131"/>
          <w:sz w:val="24"/>
          <w:szCs w:val="24"/>
        </w:rPr>
        <w:t xml:space="preserve"> andre sitt liv</w:t>
      </w:r>
    </w:p>
    <w:p w14:paraId="19747CC4" w14:textId="7777777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3BC020FB" w14:textId="1C9446B3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vise det </w:t>
      </w:r>
      <w:proofErr w:type="spellStart"/>
      <w:r>
        <w:rPr>
          <w:rFonts w:cs="Georgia"/>
          <w:color w:val="313131"/>
          <w:sz w:val="24"/>
          <w:szCs w:val="24"/>
        </w:rPr>
        <w:t>vanlege</w:t>
      </w:r>
      <w:proofErr w:type="spellEnd"/>
      <w:r>
        <w:rPr>
          <w:rFonts w:cs="Georgia"/>
          <w:color w:val="313131"/>
          <w:sz w:val="24"/>
          <w:szCs w:val="24"/>
        </w:rPr>
        <w:t xml:space="preserve"> livet</w:t>
      </w:r>
    </w:p>
    <w:p w14:paraId="54BE1E11" w14:textId="7777777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F68F04E" w14:textId="2D97996F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>bøker på blå resept:</w:t>
      </w:r>
    </w:p>
    <w:p w14:paraId="77D7D1C6" w14:textId="31646A01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</w:r>
      <w:proofErr w:type="spellStart"/>
      <w:r>
        <w:rPr>
          <w:rFonts w:cs="Georgia"/>
          <w:color w:val="313131"/>
          <w:sz w:val="24"/>
          <w:szCs w:val="24"/>
        </w:rPr>
        <w:t>setje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namn</w:t>
      </w:r>
      <w:proofErr w:type="spellEnd"/>
      <w:r>
        <w:rPr>
          <w:rFonts w:cs="Georgia"/>
          <w:color w:val="313131"/>
          <w:sz w:val="24"/>
          <w:szCs w:val="24"/>
        </w:rPr>
        <w:t xml:space="preserve"> på       identitetsavklaring</w:t>
      </w:r>
    </w:p>
    <w:p w14:paraId="2BE5FE95" w14:textId="7777777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44373F7" w14:textId="467F947A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FORSVAR</w:t>
      </w:r>
      <w:r>
        <w:rPr>
          <w:rFonts w:cs="Georgia"/>
          <w:color w:val="313131"/>
          <w:sz w:val="24"/>
          <w:szCs w:val="24"/>
        </w:rPr>
        <w:tab/>
        <w:t>apologetikk</w:t>
      </w:r>
    </w:p>
    <w:p w14:paraId="5AC4AF22" w14:textId="09F4AF0C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</w:r>
    </w:p>
    <w:p w14:paraId="276FE018" w14:textId="00FEE1B3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trykk </w:t>
      </w:r>
      <w:proofErr w:type="spellStart"/>
      <w:r>
        <w:rPr>
          <w:rFonts w:cs="Georgia"/>
          <w:color w:val="313131"/>
          <w:sz w:val="24"/>
          <w:szCs w:val="24"/>
        </w:rPr>
        <w:t>frå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forbrukarsamfunnet</w:t>
      </w:r>
      <w:proofErr w:type="spellEnd"/>
      <w:r>
        <w:rPr>
          <w:rFonts w:cs="Georgia"/>
          <w:color w:val="313131"/>
          <w:sz w:val="24"/>
          <w:szCs w:val="24"/>
        </w:rPr>
        <w:t>,   individualisme,  hedonisme,   humanisme</w:t>
      </w:r>
    </w:p>
    <w:p w14:paraId="4DC7B1DA" w14:textId="7777777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4D2539E9" w14:textId="282B8E17" w:rsidR="00481E27" w:rsidRDefault="00481E27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Kan </w:t>
      </w:r>
      <w:proofErr w:type="spellStart"/>
      <w:r>
        <w:rPr>
          <w:rFonts w:cs="Georgia"/>
          <w:color w:val="313131"/>
          <w:sz w:val="24"/>
          <w:szCs w:val="24"/>
        </w:rPr>
        <w:t>elevar</w:t>
      </w:r>
      <w:proofErr w:type="spellEnd"/>
      <w:r>
        <w:rPr>
          <w:rFonts w:cs="Georgia"/>
          <w:color w:val="313131"/>
          <w:sz w:val="24"/>
          <w:szCs w:val="24"/>
        </w:rPr>
        <w:t xml:space="preserve"> på kristne </w:t>
      </w:r>
      <w:proofErr w:type="spellStart"/>
      <w:r>
        <w:rPr>
          <w:rFonts w:cs="Georgia"/>
          <w:color w:val="313131"/>
          <w:sz w:val="24"/>
          <w:szCs w:val="24"/>
        </w:rPr>
        <w:t>skular</w:t>
      </w:r>
      <w:proofErr w:type="spellEnd"/>
      <w:r>
        <w:rPr>
          <w:rFonts w:cs="Georgia"/>
          <w:color w:val="313131"/>
          <w:sz w:val="24"/>
          <w:szCs w:val="24"/>
        </w:rPr>
        <w:t xml:space="preserve"> lese all slags litteratur?</w:t>
      </w:r>
    </w:p>
    <w:p w14:paraId="49826BF4" w14:textId="3EB9921F" w:rsidR="0014549D" w:rsidRDefault="0014549D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>Dei bør i alle fall lese nok forskjelli</w:t>
      </w:r>
      <w:r w:rsidR="00551C06">
        <w:rPr>
          <w:rFonts w:cs="Georgia"/>
          <w:color w:val="313131"/>
          <w:sz w:val="24"/>
          <w:szCs w:val="24"/>
        </w:rPr>
        <w:t xml:space="preserve">g litteratur til at </w:t>
      </w:r>
      <w:proofErr w:type="spellStart"/>
      <w:r w:rsidR="00551C06">
        <w:rPr>
          <w:rFonts w:cs="Georgia"/>
          <w:color w:val="313131"/>
          <w:sz w:val="24"/>
          <w:szCs w:val="24"/>
        </w:rPr>
        <w:t>dei</w:t>
      </w:r>
      <w:proofErr w:type="spellEnd"/>
      <w:r w:rsidR="00551C06">
        <w:rPr>
          <w:rFonts w:cs="Georgia"/>
          <w:color w:val="313131"/>
          <w:sz w:val="24"/>
          <w:szCs w:val="24"/>
        </w:rPr>
        <w:t xml:space="preserve"> kan får reflektere over </w:t>
      </w:r>
      <w:r w:rsidR="00551C06">
        <w:rPr>
          <w:rFonts w:cs="Georgia"/>
          <w:color w:val="313131"/>
          <w:sz w:val="24"/>
          <w:szCs w:val="24"/>
        </w:rPr>
        <w:tab/>
      </w:r>
      <w:r w:rsidR="00551C06">
        <w:rPr>
          <w:rFonts w:cs="Georgia"/>
          <w:color w:val="313131"/>
          <w:sz w:val="24"/>
          <w:szCs w:val="24"/>
        </w:rPr>
        <w:tab/>
        <w:t>eigne standpunkt og forstå andre sine.</w:t>
      </w:r>
    </w:p>
    <w:p w14:paraId="24E6A0F5" w14:textId="77777777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0279529" w14:textId="3BC5FCC3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MØTET</w:t>
      </w:r>
      <w:r>
        <w:rPr>
          <w:rFonts w:cs="Georgia"/>
          <w:color w:val="313131"/>
          <w:sz w:val="24"/>
          <w:szCs w:val="24"/>
        </w:rPr>
        <w:tab/>
        <w:t xml:space="preserve">ulike menneskesyn:  </w:t>
      </w:r>
    </w:p>
    <w:p w14:paraId="3992474C" w14:textId="76A63149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</w:r>
      <w:r w:rsidR="000A6A19">
        <w:rPr>
          <w:rFonts w:cs="Georgia"/>
          <w:color w:val="313131"/>
          <w:sz w:val="24"/>
          <w:szCs w:val="24"/>
        </w:rPr>
        <w:t>o</w:t>
      </w:r>
      <w:r>
        <w:rPr>
          <w:rFonts w:cs="Georgia"/>
          <w:color w:val="313131"/>
          <w:sz w:val="24"/>
          <w:szCs w:val="24"/>
        </w:rPr>
        <w:t xml:space="preserve">ppdaging av </w:t>
      </w:r>
      <w:proofErr w:type="spellStart"/>
      <w:r>
        <w:rPr>
          <w:rFonts w:cs="Georgia"/>
          <w:color w:val="313131"/>
          <w:sz w:val="24"/>
          <w:szCs w:val="24"/>
        </w:rPr>
        <w:t>dei</w:t>
      </w:r>
      <w:proofErr w:type="spellEnd"/>
      <w:r>
        <w:rPr>
          <w:rFonts w:cs="Georgia"/>
          <w:color w:val="313131"/>
          <w:sz w:val="24"/>
          <w:szCs w:val="24"/>
        </w:rPr>
        <w:t xml:space="preserve"> der ute</w:t>
      </w:r>
    </w:p>
    <w:p w14:paraId="20443C06" w14:textId="228B0BDE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og seg </w:t>
      </w:r>
      <w:proofErr w:type="spellStart"/>
      <w:r>
        <w:rPr>
          <w:rFonts w:cs="Georgia"/>
          <w:color w:val="313131"/>
          <w:sz w:val="24"/>
          <w:szCs w:val="24"/>
        </w:rPr>
        <w:t>sjølv</w:t>
      </w:r>
      <w:proofErr w:type="spellEnd"/>
    </w:p>
    <w:p w14:paraId="3F72649F" w14:textId="77777777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4B5310E6" w14:textId="37395F81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  <w:t xml:space="preserve">respekt:   å sjå </w:t>
      </w:r>
      <w:proofErr w:type="spellStart"/>
      <w:r>
        <w:rPr>
          <w:rFonts w:cs="Georgia"/>
          <w:color w:val="313131"/>
          <w:sz w:val="24"/>
          <w:szCs w:val="24"/>
        </w:rPr>
        <w:t>tydeleg</w:t>
      </w:r>
      <w:proofErr w:type="spellEnd"/>
    </w:p>
    <w:p w14:paraId="4CBC2BCF" w14:textId="77777777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3DC8D4FA" w14:textId="54AFFA00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ab/>
      </w:r>
      <w:r>
        <w:rPr>
          <w:rFonts w:cs="Georgia"/>
          <w:color w:val="313131"/>
          <w:sz w:val="24"/>
          <w:szCs w:val="24"/>
        </w:rPr>
        <w:tab/>
      </w:r>
      <w:proofErr w:type="spellStart"/>
      <w:r>
        <w:rPr>
          <w:rFonts w:cs="Georgia"/>
          <w:color w:val="313131"/>
          <w:sz w:val="24"/>
          <w:szCs w:val="24"/>
        </w:rPr>
        <w:t>konsekvensar</w:t>
      </w:r>
      <w:proofErr w:type="spellEnd"/>
      <w:r>
        <w:rPr>
          <w:rFonts w:cs="Georgia"/>
          <w:color w:val="313131"/>
          <w:sz w:val="24"/>
          <w:szCs w:val="24"/>
        </w:rPr>
        <w:t xml:space="preserve"> for didaktikk og metodikk:   </w:t>
      </w:r>
      <w:proofErr w:type="spellStart"/>
      <w:r>
        <w:rPr>
          <w:rFonts w:cs="Georgia"/>
          <w:color w:val="313131"/>
          <w:sz w:val="24"/>
          <w:szCs w:val="24"/>
        </w:rPr>
        <w:t>ein</w:t>
      </w:r>
      <w:proofErr w:type="spellEnd"/>
      <w:r>
        <w:rPr>
          <w:rFonts w:cs="Georgia"/>
          <w:color w:val="313131"/>
          <w:sz w:val="24"/>
          <w:szCs w:val="24"/>
        </w:rPr>
        <w:t xml:space="preserve"> </w:t>
      </w:r>
      <w:proofErr w:type="spellStart"/>
      <w:r>
        <w:rPr>
          <w:rFonts w:cs="Georgia"/>
          <w:color w:val="313131"/>
          <w:sz w:val="24"/>
          <w:szCs w:val="24"/>
        </w:rPr>
        <w:t>annan</w:t>
      </w:r>
      <w:proofErr w:type="spellEnd"/>
      <w:r>
        <w:rPr>
          <w:rFonts w:cs="Georgia"/>
          <w:color w:val="313131"/>
          <w:sz w:val="24"/>
          <w:szCs w:val="24"/>
        </w:rPr>
        <w:t xml:space="preserve"> gong</w:t>
      </w:r>
    </w:p>
    <w:p w14:paraId="2F11B094" w14:textId="77777777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7E16C2D7" w14:textId="77777777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60BDB122" w14:textId="77777777" w:rsidR="000A6A19" w:rsidRDefault="000A6A19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39593031" w14:textId="271238D9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>
        <w:rPr>
          <w:rFonts w:cs="Georgia"/>
          <w:color w:val="313131"/>
          <w:sz w:val="24"/>
          <w:szCs w:val="24"/>
        </w:rPr>
        <w:t>Viktig litteratur:</w:t>
      </w:r>
    </w:p>
    <w:p w14:paraId="22DEC708" w14:textId="77777777" w:rsidR="00551C06" w:rsidRDefault="00551C06" w:rsidP="00481E2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54887299" w14:textId="6FF1CDE7" w:rsidR="00551C06" w:rsidRPr="000A6A19" w:rsidRDefault="00551C06" w:rsidP="000A6A19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0A6A19">
        <w:rPr>
          <w:rFonts w:cs="Georgia"/>
          <w:color w:val="313131"/>
          <w:sz w:val="24"/>
          <w:szCs w:val="24"/>
        </w:rPr>
        <w:t>Magnus Malm:   Som om Gud ikke finnes</w:t>
      </w:r>
    </w:p>
    <w:p w14:paraId="11A1316D" w14:textId="12B0944C" w:rsidR="00551C06" w:rsidRPr="000A6A19" w:rsidRDefault="00551C06" w:rsidP="00E450EE">
      <w:pPr>
        <w:pStyle w:val="Listeavsnitt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 w:rsidRPr="000A6A19">
        <w:rPr>
          <w:rFonts w:cs="Georgia"/>
          <w:color w:val="313131"/>
          <w:sz w:val="24"/>
          <w:szCs w:val="24"/>
        </w:rPr>
        <w:t>C.S.Lewis</w:t>
      </w:r>
      <w:proofErr w:type="spellEnd"/>
      <w:r w:rsidRPr="000A6A19">
        <w:rPr>
          <w:rFonts w:cs="Georgia"/>
          <w:color w:val="313131"/>
          <w:sz w:val="24"/>
          <w:szCs w:val="24"/>
        </w:rPr>
        <w:t xml:space="preserve">,   </w:t>
      </w:r>
      <w:r w:rsidR="00E450EE">
        <w:rPr>
          <w:rFonts w:cs="Georgia"/>
          <w:color w:val="313131"/>
          <w:sz w:val="24"/>
          <w:szCs w:val="24"/>
        </w:rPr>
        <w:t xml:space="preserve">      </w:t>
      </w:r>
      <w:r w:rsidRPr="000A6A19">
        <w:rPr>
          <w:rFonts w:cs="Georgia"/>
          <w:color w:val="313131"/>
          <w:sz w:val="24"/>
          <w:szCs w:val="24"/>
          <w:u w:val="single"/>
        </w:rPr>
        <w:t xml:space="preserve">The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Screwtape</w:t>
      </w:r>
      <w:proofErr w:type="spellEnd"/>
      <w:r w:rsidRPr="000A6A19">
        <w:rPr>
          <w:rFonts w:cs="Georgia"/>
          <w:color w:val="313131"/>
          <w:sz w:val="24"/>
          <w:szCs w:val="24"/>
          <w:u w:val="single"/>
        </w:rPr>
        <w:t xml:space="preserve"> Letters</w:t>
      </w:r>
    </w:p>
    <w:p w14:paraId="2A7516AC" w14:textId="5F0B7883" w:rsidR="00551C06" w:rsidRPr="000A6A19" w:rsidRDefault="00551C06" w:rsidP="00E450EE">
      <w:pPr>
        <w:pStyle w:val="Listeavsnitt"/>
        <w:widowControl w:val="0"/>
        <w:numPr>
          <w:ilvl w:val="2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  <w:u w:val="single"/>
        </w:rPr>
      </w:pPr>
      <w:r w:rsidRPr="000A6A19">
        <w:rPr>
          <w:rFonts w:cs="Georgia"/>
          <w:color w:val="313131"/>
          <w:sz w:val="24"/>
          <w:szCs w:val="24"/>
          <w:u w:val="single"/>
        </w:rPr>
        <w:t xml:space="preserve">Christian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Reflections</w:t>
      </w:r>
      <w:proofErr w:type="spellEnd"/>
    </w:p>
    <w:p w14:paraId="6352FBBD" w14:textId="02450587" w:rsidR="00551C06" w:rsidRPr="000A6A19" w:rsidRDefault="00551C06" w:rsidP="00E450EE">
      <w:pPr>
        <w:pStyle w:val="Listeavsnitt"/>
        <w:widowControl w:val="0"/>
        <w:numPr>
          <w:ilvl w:val="2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  <w:u w:val="single"/>
        </w:rPr>
      </w:pPr>
      <w:r w:rsidRPr="000A6A19">
        <w:rPr>
          <w:rFonts w:cs="Georgia"/>
          <w:color w:val="313131"/>
          <w:sz w:val="24"/>
          <w:szCs w:val="24"/>
          <w:u w:val="single"/>
        </w:rPr>
        <w:t xml:space="preserve">The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Cosmic</w:t>
      </w:r>
      <w:proofErr w:type="spellEnd"/>
      <w:r w:rsidRPr="000A6A19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Trilogy</w:t>
      </w:r>
      <w:proofErr w:type="spellEnd"/>
    </w:p>
    <w:p w14:paraId="1D20EBFF" w14:textId="1B6A6221" w:rsidR="00551C06" w:rsidRPr="000A6A19" w:rsidRDefault="00551C06" w:rsidP="000A6A19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0A6A19">
        <w:rPr>
          <w:rFonts w:cs="Georgia"/>
          <w:color w:val="313131"/>
          <w:sz w:val="24"/>
          <w:szCs w:val="24"/>
        </w:rPr>
        <w:t xml:space="preserve">James W. Sire, 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Discipleship</w:t>
      </w:r>
      <w:proofErr w:type="spellEnd"/>
      <w:r w:rsidRPr="000A6A19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of</w:t>
      </w:r>
      <w:proofErr w:type="spellEnd"/>
      <w:r w:rsidRPr="000A6A19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the</w:t>
      </w:r>
      <w:proofErr w:type="spellEnd"/>
      <w:r w:rsidRPr="000A6A19">
        <w:rPr>
          <w:rFonts w:cs="Georgia"/>
          <w:color w:val="313131"/>
          <w:sz w:val="24"/>
          <w:szCs w:val="24"/>
          <w:u w:val="single"/>
        </w:rPr>
        <w:t xml:space="preserve">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Mind</w:t>
      </w:r>
      <w:proofErr w:type="spellEnd"/>
    </w:p>
    <w:p w14:paraId="011B9D33" w14:textId="40D7B385" w:rsidR="00551C06" w:rsidRPr="000A6A19" w:rsidRDefault="00551C06" w:rsidP="000A6A19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r w:rsidRPr="000A6A19">
        <w:rPr>
          <w:rFonts w:cs="Georgia"/>
          <w:color w:val="313131"/>
          <w:sz w:val="24"/>
          <w:szCs w:val="24"/>
        </w:rPr>
        <w:t xml:space="preserve">Os Guinness,   </w:t>
      </w:r>
      <w:r w:rsidRPr="000A6A19">
        <w:rPr>
          <w:rFonts w:cs="Georgia"/>
          <w:color w:val="313131"/>
          <w:sz w:val="24"/>
          <w:szCs w:val="24"/>
          <w:u w:val="single"/>
        </w:rPr>
        <w:t xml:space="preserve">The Dust </w:t>
      </w:r>
      <w:proofErr w:type="spellStart"/>
      <w:r w:rsidRPr="000A6A19">
        <w:rPr>
          <w:rFonts w:cs="Georgia"/>
          <w:color w:val="313131"/>
          <w:sz w:val="24"/>
          <w:szCs w:val="24"/>
          <w:u w:val="single"/>
        </w:rPr>
        <w:t>of</w:t>
      </w:r>
      <w:proofErr w:type="spellEnd"/>
      <w:r w:rsidRPr="000A6A19">
        <w:rPr>
          <w:rFonts w:cs="Georgia"/>
          <w:color w:val="313131"/>
          <w:sz w:val="24"/>
          <w:szCs w:val="24"/>
          <w:u w:val="single"/>
        </w:rPr>
        <w:t xml:space="preserve"> Death</w:t>
      </w:r>
    </w:p>
    <w:p w14:paraId="2E0ED7C6" w14:textId="0A789456" w:rsidR="00551C06" w:rsidRPr="000A6A19" w:rsidRDefault="00551C06" w:rsidP="000A6A19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  <w:proofErr w:type="spellStart"/>
      <w:r w:rsidRPr="000A6A19">
        <w:rPr>
          <w:rFonts w:cs="Georgia"/>
          <w:color w:val="313131"/>
          <w:sz w:val="24"/>
          <w:szCs w:val="24"/>
        </w:rPr>
        <w:t>G.K.Chesterton</w:t>
      </w:r>
      <w:proofErr w:type="spellEnd"/>
      <w:r w:rsidRPr="000A6A19">
        <w:rPr>
          <w:rFonts w:cs="Georgia"/>
          <w:color w:val="313131"/>
          <w:sz w:val="24"/>
          <w:szCs w:val="24"/>
        </w:rPr>
        <w:t>:  Det evige menneske</w:t>
      </w:r>
    </w:p>
    <w:p w14:paraId="46BD6009" w14:textId="77777777" w:rsidR="00481E27" w:rsidRPr="00E917F7" w:rsidRDefault="00481E27" w:rsidP="00E917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1564500" w14:textId="77777777" w:rsidR="00750476" w:rsidRPr="0035061A" w:rsidRDefault="00750476" w:rsidP="0035061A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6438D17E" w14:textId="77777777" w:rsidR="004C3B0F" w:rsidRDefault="004C3B0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4183B099" w14:textId="77777777" w:rsidR="004C3B0F" w:rsidRPr="004C3B0F" w:rsidRDefault="004C3B0F" w:rsidP="004C3B0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Georgia"/>
          <w:color w:val="313131"/>
          <w:sz w:val="24"/>
          <w:szCs w:val="24"/>
        </w:rPr>
      </w:pPr>
    </w:p>
    <w:p w14:paraId="22E9525B" w14:textId="77777777" w:rsidR="00A327AA" w:rsidRDefault="00A327AA" w:rsidP="00A327A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313131"/>
          <w:sz w:val="32"/>
          <w:szCs w:val="32"/>
        </w:rPr>
      </w:pPr>
    </w:p>
    <w:p w14:paraId="773EB36F" w14:textId="77777777" w:rsidR="00000000" w:rsidRDefault="00567F80" w:rsidP="00212F83">
      <w:pPr>
        <w:numPr>
          <w:ilvl w:val="0"/>
          <w:numId w:val="16"/>
        </w:numPr>
      </w:pPr>
      <w:hyperlink r:id="rId5" w:history="1">
        <w:r w:rsidRPr="00212F83">
          <w:rPr>
            <w:rStyle w:val="Hyperkobling"/>
          </w:rPr>
          <w:t>https://</w:t>
        </w:r>
      </w:hyperlink>
      <w:hyperlink r:id="rId6" w:history="1">
        <w:r w:rsidRPr="00212F83">
          <w:rPr>
            <w:rStyle w:val="Hyperkobling"/>
          </w:rPr>
          <w:t>www.youtube.c</w:t>
        </w:r>
        <w:r w:rsidRPr="00212F83">
          <w:rPr>
            <w:rStyle w:val="Hyperkobling"/>
          </w:rPr>
          <w:t>o</w:t>
        </w:r>
        <w:r w:rsidRPr="00212F83">
          <w:rPr>
            <w:rStyle w:val="Hyperkobling"/>
          </w:rPr>
          <w:t>m/watch?v=FozhZHuAcCs</w:t>
        </w:r>
      </w:hyperlink>
    </w:p>
    <w:p w14:paraId="7FE4D93F" w14:textId="77777777" w:rsidR="00BF7970" w:rsidRDefault="00BF7970" w:rsidP="00BF7970"/>
    <w:p w14:paraId="096F3F59" w14:textId="77777777" w:rsidR="00BF7970" w:rsidRPr="00212F83" w:rsidRDefault="00BF7970" w:rsidP="00BF7970">
      <w:bookmarkStart w:id="0" w:name="_GoBack"/>
      <w:bookmarkEnd w:id="0"/>
    </w:p>
    <w:p w14:paraId="7769F608" w14:textId="77777777" w:rsidR="00F7295C" w:rsidRPr="00F7295C" w:rsidRDefault="00F7295C" w:rsidP="00F7295C"/>
    <w:p w14:paraId="130561F8" w14:textId="77777777" w:rsidR="00F61B0C" w:rsidRDefault="00F61B0C" w:rsidP="0086740E">
      <w:pPr>
        <w:pStyle w:val="Listeavsnitt"/>
        <w:ind w:left="1068"/>
      </w:pPr>
    </w:p>
    <w:p w14:paraId="298DE898" w14:textId="77777777" w:rsidR="00F61B0C" w:rsidRDefault="00F61B0C" w:rsidP="0086740E">
      <w:pPr>
        <w:pStyle w:val="Listeavsnitt"/>
        <w:ind w:left="1068"/>
      </w:pPr>
    </w:p>
    <w:p w14:paraId="062961BC" w14:textId="77777777" w:rsidR="00F61B0C" w:rsidRDefault="00F61B0C" w:rsidP="0086740E">
      <w:pPr>
        <w:pStyle w:val="Listeavsnitt"/>
        <w:ind w:left="1068"/>
      </w:pPr>
    </w:p>
    <w:p w14:paraId="7C970DEF" w14:textId="77777777" w:rsidR="00F61B0C" w:rsidRDefault="00F61B0C" w:rsidP="0086740E">
      <w:pPr>
        <w:pStyle w:val="Listeavsnitt"/>
        <w:ind w:left="1068"/>
      </w:pPr>
    </w:p>
    <w:p w14:paraId="49FE8335" w14:textId="77777777" w:rsidR="00F61B0C" w:rsidRDefault="00F61B0C" w:rsidP="0086740E">
      <w:pPr>
        <w:pStyle w:val="Listeavsnitt"/>
        <w:ind w:left="1068"/>
      </w:pPr>
    </w:p>
    <w:p w14:paraId="77C9E27E" w14:textId="77777777" w:rsidR="0086740E" w:rsidRDefault="0086740E" w:rsidP="0086740E">
      <w:pPr>
        <w:pStyle w:val="Listeavsnitt"/>
        <w:ind w:left="1068"/>
      </w:pPr>
    </w:p>
    <w:p w14:paraId="6A2D24AF" w14:textId="77777777" w:rsidR="0086740E" w:rsidRDefault="0086740E" w:rsidP="0086740E">
      <w:pPr>
        <w:pStyle w:val="Listeavsnitt"/>
        <w:ind w:left="1068"/>
      </w:pPr>
    </w:p>
    <w:p w14:paraId="60E53A12" w14:textId="77777777" w:rsidR="0086740E" w:rsidRDefault="0086740E" w:rsidP="0086740E">
      <w:pPr>
        <w:pStyle w:val="Listeavsnitt"/>
        <w:ind w:left="1068"/>
      </w:pPr>
    </w:p>
    <w:sectPr w:rsidR="0086740E" w:rsidSect="00D107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.15pt;height:15.15pt" o:bullet="t">
        <v:imagedata r:id="rId1" o:title="/var/folders/vp/b5vth39n3bvcxb_0nqkw7_500000gn/T/com.microsoft.Word/Word Work File L_110690327"/>
      </v:shape>
    </w:pict>
  </w:numPicBullet>
  <w:abstractNum w:abstractNumId="0">
    <w:nsid w:val="07934F9D"/>
    <w:multiLevelType w:val="hybridMultilevel"/>
    <w:tmpl w:val="8AD23284"/>
    <w:lvl w:ilvl="0" w:tplc="8196F34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604"/>
    <w:multiLevelType w:val="hybridMultilevel"/>
    <w:tmpl w:val="9DAE8A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57F57"/>
    <w:multiLevelType w:val="hybridMultilevel"/>
    <w:tmpl w:val="CFC8D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6D81"/>
    <w:multiLevelType w:val="hybridMultilevel"/>
    <w:tmpl w:val="61F099C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6E9B"/>
    <w:multiLevelType w:val="hybridMultilevel"/>
    <w:tmpl w:val="0B76130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F4A2D"/>
    <w:multiLevelType w:val="hybridMultilevel"/>
    <w:tmpl w:val="D2C2E120"/>
    <w:lvl w:ilvl="0" w:tplc="0428BD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68F1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6027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C41F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2D0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36AF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3E26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A6C8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D0E9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8427532"/>
    <w:multiLevelType w:val="hybridMultilevel"/>
    <w:tmpl w:val="957C3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8573A"/>
    <w:multiLevelType w:val="hybridMultilevel"/>
    <w:tmpl w:val="28C0C1E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49E1"/>
    <w:multiLevelType w:val="hybridMultilevel"/>
    <w:tmpl w:val="18642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143AC"/>
    <w:multiLevelType w:val="hybridMultilevel"/>
    <w:tmpl w:val="C1A0B59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11B"/>
    <w:multiLevelType w:val="hybridMultilevel"/>
    <w:tmpl w:val="871CA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2A17"/>
    <w:multiLevelType w:val="hybridMultilevel"/>
    <w:tmpl w:val="C69CF8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D6EBF"/>
    <w:multiLevelType w:val="hybridMultilevel"/>
    <w:tmpl w:val="5BFE8FBC"/>
    <w:lvl w:ilvl="0" w:tplc="5C78BB78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67365EBA"/>
    <w:multiLevelType w:val="hybridMultilevel"/>
    <w:tmpl w:val="1AEAEB0A"/>
    <w:lvl w:ilvl="0" w:tplc="ECF61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402BB4"/>
    <w:multiLevelType w:val="hybridMultilevel"/>
    <w:tmpl w:val="8B8C0FE0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D7BD0"/>
    <w:multiLevelType w:val="hybridMultilevel"/>
    <w:tmpl w:val="8D7E9F30"/>
    <w:lvl w:ilvl="0" w:tplc="A29817FC">
      <w:start w:val="3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6"/>
    <w:rsid w:val="00087631"/>
    <w:rsid w:val="000A1D2F"/>
    <w:rsid w:val="000A6A19"/>
    <w:rsid w:val="0014549D"/>
    <w:rsid w:val="00212F83"/>
    <w:rsid w:val="0035061A"/>
    <w:rsid w:val="003F21BD"/>
    <w:rsid w:val="00480382"/>
    <w:rsid w:val="00481E27"/>
    <w:rsid w:val="004C3B0F"/>
    <w:rsid w:val="00551C06"/>
    <w:rsid w:val="006065AA"/>
    <w:rsid w:val="0062340F"/>
    <w:rsid w:val="00723D3A"/>
    <w:rsid w:val="00750476"/>
    <w:rsid w:val="00861385"/>
    <w:rsid w:val="0086740E"/>
    <w:rsid w:val="00A327AA"/>
    <w:rsid w:val="00A40119"/>
    <w:rsid w:val="00AF671E"/>
    <w:rsid w:val="00BF7970"/>
    <w:rsid w:val="00C25B46"/>
    <w:rsid w:val="00D10714"/>
    <w:rsid w:val="00E450EE"/>
    <w:rsid w:val="00E917F7"/>
    <w:rsid w:val="00F61B0C"/>
    <w:rsid w:val="00F7295C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0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740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740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740E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740E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740E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740E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740E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74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74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740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6740E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6740E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6740E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740E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740E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740E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740E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740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740E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6740E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6740E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6740E"/>
    <w:rPr>
      <w:caps/>
      <w:color w:val="5B9BD5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6740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740E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86740E"/>
    <w:rPr>
      <w:b/>
      <w:bCs/>
    </w:rPr>
  </w:style>
  <w:style w:type="character" w:styleId="Utheving">
    <w:name w:val="Emphasis"/>
    <w:uiPriority w:val="20"/>
    <w:qFormat/>
    <w:rsid w:val="0086740E"/>
    <w:rPr>
      <w:caps/>
      <w:color w:val="1F4D78" w:themeColor="accent1" w:themeShade="7F"/>
      <w:spacing w:val="5"/>
    </w:rPr>
  </w:style>
  <w:style w:type="paragraph" w:styleId="Ingenavstand">
    <w:name w:val="No Spacing"/>
    <w:basedOn w:val="Normal"/>
    <w:link w:val="IngenavstandTegn"/>
    <w:uiPriority w:val="1"/>
    <w:qFormat/>
    <w:rsid w:val="0086740E"/>
    <w:pPr>
      <w:spacing w:before="0" w:after="0" w:line="240" w:lineRule="auto"/>
    </w:pPr>
  </w:style>
  <w:style w:type="character" w:customStyle="1" w:styleId="IngenavstandTegn">
    <w:name w:val="Ingen avstand Tegn"/>
    <w:basedOn w:val="Standardskriftforavsnitt"/>
    <w:link w:val="Ingenavstand"/>
    <w:uiPriority w:val="1"/>
    <w:rsid w:val="0086740E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86740E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6740E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6740E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6740E"/>
    <w:rPr>
      <w:i/>
      <w:iCs/>
      <w:color w:val="5B9BD5" w:themeColor="accent1"/>
      <w:sz w:val="20"/>
      <w:szCs w:val="20"/>
    </w:rPr>
  </w:style>
  <w:style w:type="character" w:styleId="Svakutheving">
    <w:name w:val="Subtle Emphasis"/>
    <w:uiPriority w:val="19"/>
    <w:qFormat/>
    <w:rsid w:val="0086740E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86740E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86740E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86740E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86740E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6740E"/>
    <w:pPr>
      <w:outlineLvl w:val="9"/>
    </w:pPr>
  </w:style>
  <w:style w:type="paragraph" w:styleId="Revisjon">
    <w:name w:val="Revision"/>
    <w:hidden/>
    <w:uiPriority w:val="99"/>
    <w:semiHidden/>
    <w:rsid w:val="00A40119"/>
    <w:pPr>
      <w:spacing w:before="0" w:after="0" w:line="240" w:lineRule="auto"/>
    </w:pPr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12F8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F7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ozhZHuAcCs" TargetMode="External"/><Relationship Id="rId6" Type="http://schemas.openxmlformats.org/officeDocument/2006/relationships/hyperlink" Target="https://www.youtube.com/watch?v=FozhZHuAc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1182</Words>
  <Characters>6266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Introduksjon</vt:lpstr>
      <vt:lpstr>A.Litteratur her</vt:lpstr>
      <vt:lpstr>B. Virkelighetsoppfatning/Røyndomsoppfatning</vt:lpstr>
      <vt:lpstr>How to Read Slowly</vt:lpstr>
      <vt:lpstr>Kva verd går me inn i når me les?</vt:lpstr>
      <vt:lpstr>D.   Korte døme frå litteratur</vt:lpstr>
      <vt:lpstr>In the fell clutch of circumstance </vt:lpstr>
      <vt:lpstr>Beyond this place of wrath and tears </vt:lpstr>
      <vt:lpstr>What happens to a dream deferred? </vt:lpstr>
      <vt:lpstr>Does it dry up </vt:lpstr>
      <vt:lpstr>Maybe it just sags </vt:lpstr>
      <vt:lpstr>Or does it explode?</vt:lpstr>
      <vt:lpstr>Kjelde:   poetryfoundation.org</vt:lpstr>
      <vt:lpstr>E.  Eit litt lenger døme:   Lord of the Flies</vt:lpstr>
      <vt:lpstr>KAMP:</vt:lpstr>
      <vt:lpstr>Det vonde og det gode kjem gjennom andre menneske.</vt:lpstr>
      <vt:lpstr>Alt dette er viktig å gje til born og ungdommar.</vt:lpstr>
      <vt:lpstr>SIVILISASJON OG IDENTITET:</vt:lpstr>
      <vt:lpstr>Oppdaging i undervisningssituasjonen</vt:lpstr>
      <vt:lpstr>MAKT OG KORRUPSJON:</vt:lpstr>
      <vt:lpstr>DET GODE</vt:lpstr>
      <vt:lpstr>E.   Avsluttande drøfting</vt:lpstr>
    </vt:vector>
  </TitlesOfParts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Halldis Pollen</dc:creator>
  <cp:keywords/>
  <dc:description/>
  <cp:lastModifiedBy>Halldis Pollen</cp:lastModifiedBy>
  <cp:revision>14</cp:revision>
  <cp:lastPrinted>2016-10-14T07:34:00Z</cp:lastPrinted>
  <dcterms:created xsi:type="dcterms:W3CDTF">2016-10-13T09:45:00Z</dcterms:created>
  <dcterms:modified xsi:type="dcterms:W3CDTF">2016-10-19T07:28:00Z</dcterms:modified>
</cp:coreProperties>
</file>